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7D" w:rsidRPr="00087D9B" w:rsidRDefault="00B5557D" w:rsidP="00B5557D">
      <w:pPr>
        <w:tabs>
          <w:tab w:val="left" w:pos="10080"/>
        </w:tabs>
        <w:suppressAutoHyphens/>
        <w:spacing w:line="240" w:lineRule="auto"/>
        <w:jc w:val="center"/>
        <w:rPr>
          <w:b/>
          <w:sz w:val="24"/>
          <w:szCs w:val="24"/>
          <w:lang w:eastAsia="ar-SA"/>
        </w:rPr>
      </w:pPr>
      <w:r w:rsidRPr="00087D9B">
        <w:rPr>
          <w:b/>
          <w:sz w:val="24"/>
          <w:szCs w:val="24"/>
          <w:lang w:eastAsia="ar-SA"/>
        </w:rPr>
        <w:t>ГОРОДСКОЙ ОКРУГ ЛАНГЕПАС</w:t>
      </w:r>
    </w:p>
    <w:p w:rsidR="00B5557D" w:rsidRPr="00087D9B" w:rsidRDefault="00B5557D" w:rsidP="00B5557D">
      <w:pPr>
        <w:tabs>
          <w:tab w:val="left" w:pos="10080"/>
        </w:tabs>
        <w:suppressAutoHyphens/>
        <w:spacing w:line="240" w:lineRule="auto"/>
        <w:jc w:val="center"/>
        <w:rPr>
          <w:sz w:val="20"/>
          <w:szCs w:val="20"/>
          <w:lang w:eastAsia="ar-SA"/>
        </w:rPr>
      </w:pPr>
      <w:r w:rsidRPr="00087D9B">
        <w:rPr>
          <w:sz w:val="20"/>
          <w:szCs w:val="20"/>
          <w:lang w:eastAsia="ar-SA"/>
        </w:rPr>
        <w:t>ХАНТЫ-МАНСИЙСКОГО АВТОНОМНОГО ОКРУГА - ЮГРЫ</w:t>
      </w:r>
    </w:p>
    <w:p w:rsidR="00B5557D" w:rsidRPr="00087D9B" w:rsidRDefault="00B5557D" w:rsidP="00B5557D">
      <w:pPr>
        <w:tabs>
          <w:tab w:val="left" w:pos="10080"/>
        </w:tabs>
        <w:suppressAutoHyphens/>
        <w:spacing w:line="240" w:lineRule="auto"/>
        <w:jc w:val="center"/>
        <w:rPr>
          <w:b/>
          <w:sz w:val="24"/>
          <w:szCs w:val="24"/>
          <w:lang w:eastAsia="ar-SA"/>
        </w:rPr>
      </w:pPr>
      <w:r w:rsidRPr="00087D9B">
        <w:rPr>
          <w:b/>
          <w:sz w:val="24"/>
          <w:szCs w:val="24"/>
          <w:lang w:eastAsia="ar-SA"/>
        </w:rPr>
        <w:t>АДМИНИСТРАЦИЯ ГОРОДА ЛАНГЕПАСА</w:t>
      </w:r>
    </w:p>
    <w:p w:rsidR="00B5557D" w:rsidRPr="00087D9B" w:rsidRDefault="00B5557D" w:rsidP="00B5557D">
      <w:pPr>
        <w:tabs>
          <w:tab w:val="left" w:pos="10080"/>
        </w:tabs>
        <w:suppressAutoHyphens/>
        <w:spacing w:line="240" w:lineRule="auto"/>
        <w:jc w:val="center"/>
        <w:rPr>
          <w:b/>
          <w:sz w:val="24"/>
          <w:szCs w:val="24"/>
          <w:lang w:eastAsia="ar-SA"/>
        </w:rPr>
      </w:pPr>
    </w:p>
    <w:p w:rsidR="00B5557D" w:rsidRPr="00087D9B" w:rsidRDefault="00B5557D" w:rsidP="00B5557D">
      <w:pPr>
        <w:tabs>
          <w:tab w:val="left" w:pos="10080"/>
        </w:tabs>
        <w:suppressAutoHyphens/>
        <w:spacing w:line="240" w:lineRule="auto"/>
        <w:jc w:val="center"/>
        <w:rPr>
          <w:b/>
          <w:sz w:val="25"/>
          <w:szCs w:val="25"/>
          <w:lang w:eastAsia="ar-SA"/>
        </w:rPr>
      </w:pPr>
      <w:r w:rsidRPr="00087D9B">
        <w:rPr>
          <w:b/>
          <w:sz w:val="25"/>
          <w:szCs w:val="25"/>
          <w:lang w:eastAsia="ar-SA"/>
        </w:rPr>
        <w:t>ПОСТАНОВЛЕНИЕ</w:t>
      </w:r>
    </w:p>
    <w:p w:rsidR="00B5557D" w:rsidRPr="00087D9B" w:rsidRDefault="00B5557D" w:rsidP="00B5557D">
      <w:pPr>
        <w:tabs>
          <w:tab w:val="left" w:pos="10080"/>
        </w:tabs>
        <w:suppressAutoHyphens/>
        <w:spacing w:line="240" w:lineRule="auto"/>
        <w:jc w:val="center"/>
        <w:rPr>
          <w:b/>
          <w:sz w:val="25"/>
          <w:szCs w:val="25"/>
          <w:lang w:eastAsia="ar-SA"/>
        </w:rPr>
      </w:pPr>
    </w:p>
    <w:p w:rsidR="00233425" w:rsidRPr="005177CD" w:rsidRDefault="001E2AFF" w:rsidP="00B5557D">
      <w:pPr>
        <w:tabs>
          <w:tab w:val="left" w:pos="10080"/>
        </w:tabs>
        <w:suppressAutoHyphens/>
        <w:spacing w:line="240" w:lineRule="auto"/>
        <w:jc w:val="center"/>
        <w:rPr>
          <w:sz w:val="25"/>
          <w:szCs w:val="25"/>
          <w:lang w:eastAsia="ar-SA"/>
        </w:rPr>
      </w:pPr>
      <w:bookmarkStart w:id="0" w:name="_GoBack"/>
      <w:r w:rsidRPr="005177CD">
        <w:rPr>
          <w:sz w:val="25"/>
          <w:szCs w:val="25"/>
          <w:lang w:eastAsia="ar-SA"/>
        </w:rPr>
        <w:t>от «</w:t>
      </w:r>
      <w:r w:rsidR="00766789" w:rsidRPr="005177CD">
        <w:rPr>
          <w:sz w:val="25"/>
          <w:szCs w:val="25"/>
          <w:lang w:eastAsia="ar-SA"/>
        </w:rPr>
        <w:t>20</w:t>
      </w:r>
      <w:r w:rsidRPr="005177CD">
        <w:rPr>
          <w:sz w:val="25"/>
          <w:szCs w:val="25"/>
          <w:lang w:eastAsia="ar-SA"/>
        </w:rPr>
        <w:t xml:space="preserve">» </w:t>
      </w:r>
      <w:r w:rsidR="00766789" w:rsidRPr="005177CD">
        <w:rPr>
          <w:sz w:val="25"/>
          <w:szCs w:val="25"/>
          <w:lang w:eastAsia="ar-SA"/>
        </w:rPr>
        <w:t>мая</w:t>
      </w:r>
      <w:r w:rsidRPr="005177CD">
        <w:rPr>
          <w:sz w:val="25"/>
          <w:szCs w:val="25"/>
          <w:lang w:eastAsia="ar-SA"/>
        </w:rPr>
        <w:t xml:space="preserve"> </w:t>
      </w:r>
      <w:r w:rsidR="004546AC" w:rsidRPr="005177CD">
        <w:rPr>
          <w:sz w:val="25"/>
          <w:szCs w:val="25"/>
          <w:lang w:eastAsia="ar-SA"/>
        </w:rPr>
        <w:t>202</w:t>
      </w:r>
      <w:r w:rsidR="00C445C9" w:rsidRPr="005177CD">
        <w:rPr>
          <w:sz w:val="25"/>
          <w:szCs w:val="25"/>
          <w:lang w:eastAsia="ar-SA"/>
        </w:rPr>
        <w:t>2</w:t>
      </w:r>
      <w:r w:rsidR="004546AC" w:rsidRPr="005177CD">
        <w:rPr>
          <w:sz w:val="25"/>
          <w:szCs w:val="25"/>
          <w:lang w:eastAsia="ar-SA"/>
        </w:rPr>
        <w:t xml:space="preserve"> </w:t>
      </w:r>
      <w:r w:rsidRPr="005177CD">
        <w:rPr>
          <w:sz w:val="25"/>
          <w:szCs w:val="25"/>
          <w:lang w:eastAsia="ar-SA"/>
        </w:rPr>
        <w:t>г. №</w:t>
      </w:r>
      <w:r w:rsidR="00766789" w:rsidRPr="005177CD">
        <w:rPr>
          <w:sz w:val="25"/>
          <w:szCs w:val="25"/>
          <w:lang w:eastAsia="ar-SA"/>
        </w:rPr>
        <w:t>810</w:t>
      </w:r>
    </w:p>
    <w:bookmarkEnd w:id="0"/>
    <w:p w:rsidR="00B5557D" w:rsidRPr="00087D9B" w:rsidRDefault="00B5557D" w:rsidP="00B5557D">
      <w:pPr>
        <w:tabs>
          <w:tab w:val="left" w:pos="10080"/>
        </w:tabs>
        <w:suppressAutoHyphens/>
        <w:spacing w:line="240" w:lineRule="auto"/>
        <w:jc w:val="center"/>
        <w:rPr>
          <w:b/>
          <w:sz w:val="25"/>
          <w:szCs w:val="25"/>
          <w:lang w:eastAsia="ar-SA"/>
        </w:rPr>
      </w:pPr>
    </w:p>
    <w:p w:rsidR="00233425" w:rsidRPr="00087D9B" w:rsidRDefault="003746A5" w:rsidP="00020668">
      <w:pPr>
        <w:widowControl w:val="0"/>
        <w:autoSpaceDE w:val="0"/>
        <w:autoSpaceDN w:val="0"/>
        <w:adjustRightInd w:val="0"/>
        <w:spacing w:line="240" w:lineRule="auto"/>
        <w:jc w:val="center"/>
        <w:rPr>
          <w:b/>
          <w:bCs/>
          <w:sz w:val="25"/>
          <w:szCs w:val="25"/>
          <w:lang w:eastAsia="ru-RU"/>
        </w:rPr>
      </w:pPr>
      <w:r w:rsidRPr="00087D9B">
        <w:rPr>
          <w:b/>
          <w:bCs/>
          <w:sz w:val="25"/>
          <w:szCs w:val="25"/>
        </w:rPr>
        <w:t>О внесении изменений в приложение к постановлению администрации города Лангепаса от 05.09.</w:t>
      </w:r>
      <w:r w:rsidR="001C7CCC" w:rsidRPr="00087D9B">
        <w:rPr>
          <w:b/>
          <w:bCs/>
          <w:sz w:val="25"/>
          <w:szCs w:val="25"/>
        </w:rPr>
        <w:t>20</w:t>
      </w:r>
      <w:r w:rsidRPr="00087D9B">
        <w:rPr>
          <w:b/>
          <w:bCs/>
          <w:sz w:val="25"/>
          <w:szCs w:val="25"/>
        </w:rPr>
        <w:t>19 №1677 «</w:t>
      </w:r>
      <w:r w:rsidR="00233425" w:rsidRPr="00087D9B">
        <w:rPr>
          <w:b/>
          <w:bCs/>
          <w:sz w:val="25"/>
          <w:szCs w:val="25"/>
        </w:rPr>
        <w:t xml:space="preserve">Об утверждении административного регламента предоставления муниципальной услуги </w:t>
      </w:r>
      <w:r w:rsidR="0029654E" w:rsidRPr="00087D9B">
        <w:rPr>
          <w:b/>
          <w:bCs/>
          <w:sz w:val="25"/>
          <w:szCs w:val="25"/>
        </w:rPr>
        <w:t xml:space="preserve">по выдаче специального разрешения на движение тяжеловесных и (или) крупногабаритных транспортных средств </w:t>
      </w:r>
      <w:r w:rsidR="00233425" w:rsidRPr="00087D9B">
        <w:rPr>
          <w:b/>
          <w:bCs/>
          <w:sz w:val="25"/>
          <w:szCs w:val="25"/>
        </w:rPr>
        <w:t>по автомоби</w:t>
      </w:r>
      <w:r w:rsidR="0029654E" w:rsidRPr="00087D9B">
        <w:rPr>
          <w:b/>
          <w:bCs/>
          <w:sz w:val="25"/>
          <w:szCs w:val="25"/>
        </w:rPr>
        <w:t>льным дорогам местного значения</w:t>
      </w:r>
      <w:r w:rsidRPr="00087D9B">
        <w:rPr>
          <w:b/>
          <w:bCs/>
          <w:sz w:val="25"/>
          <w:szCs w:val="25"/>
        </w:rPr>
        <w:t>»</w:t>
      </w:r>
      <w:r w:rsidR="004546AC" w:rsidRPr="00087D9B">
        <w:rPr>
          <w:b/>
          <w:bCs/>
          <w:sz w:val="25"/>
          <w:szCs w:val="25"/>
        </w:rPr>
        <w:t xml:space="preserve"> (ред. от </w:t>
      </w:r>
      <w:r w:rsidR="00C445C9" w:rsidRPr="00087D9B">
        <w:rPr>
          <w:b/>
          <w:bCs/>
          <w:sz w:val="25"/>
          <w:szCs w:val="25"/>
        </w:rPr>
        <w:t>11</w:t>
      </w:r>
      <w:r w:rsidR="004546AC" w:rsidRPr="00087D9B">
        <w:rPr>
          <w:b/>
          <w:bCs/>
          <w:sz w:val="25"/>
          <w:szCs w:val="25"/>
        </w:rPr>
        <w:t>.0</w:t>
      </w:r>
      <w:r w:rsidR="00C445C9" w:rsidRPr="00087D9B">
        <w:rPr>
          <w:b/>
          <w:bCs/>
          <w:sz w:val="25"/>
          <w:szCs w:val="25"/>
        </w:rPr>
        <w:t>1</w:t>
      </w:r>
      <w:r w:rsidR="00613DF8" w:rsidRPr="00087D9B">
        <w:rPr>
          <w:b/>
          <w:bCs/>
          <w:sz w:val="25"/>
          <w:szCs w:val="25"/>
        </w:rPr>
        <w:t>.202</w:t>
      </w:r>
      <w:r w:rsidR="00C445C9" w:rsidRPr="00087D9B">
        <w:rPr>
          <w:b/>
          <w:bCs/>
          <w:sz w:val="25"/>
          <w:szCs w:val="25"/>
        </w:rPr>
        <w:t>2</w:t>
      </w:r>
      <w:r w:rsidR="00CB206E" w:rsidRPr="00087D9B">
        <w:rPr>
          <w:b/>
          <w:bCs/>
          <w:sz w:val="25"/>
          <w:szCs w:val="25"/>
        </w:rPr>
        <w:t>)</w:t>
      </w:r>
    </w:p>
    <w:p w:rsidR="00233425" w:rsidRPr="00087D9B" w:rsidRDefault="00233425" w:rsidP="00020668">
      <w:pPr>
        <w:tabs>
          <w:tab w:val="left" w:pos="10080"/>
        </w:tabs>
        <w:suppressAutoHyphens/>
        <w:spacing w:line="240" w:lineRule="auto"/>
        <w:jc w:val="center"/>
        <w:rPr>
          <w:b/>
          <w:sz w:val="25"/>
          <w:szCs w:val="25"/>
          <w:lang w:eastAsia="ar-SA"/>
        </w:rPr>
      </w:pPr>
    </w:p>
    <w:p w:rsidR="00E646DB" w:rsidRPr="00087D9B" w:rsidRDefault="00B868C4" w:rsidP="00C445C9">
      <w:pPr>
        <w:autoSpaceDE w:val="0"/>
        <w:autoSpaceDN w:val="0"/>
        <w:adjustRightInd w:val="0"/>
        <w:spacing w:line="240" w:lineRule="auto"/>
        <w:ind w:firstLine="709"/>
        <w:jc w:val="both"/>
        <w:rPr>
          <w:rFonts w:eastAsia="Calibri"/>
          <w:iCs/>
          <w:sz w:val="25"/>
          <w:szCs w:val="25"/>
        </w:rPr>
      </w:pPr>
      <w:r w:rsidRPr="00087D9B">
        <w:rPr>
          <w:rFonts w:eastAsia="Calibri"/>
          <w:iCs/>
          <w:sz w:val="25"/>
          <w:szCs w:val="25"/>
        </w:rPr>
        <w:t>В соответствии с</w:t>
      </w:r>
      <w:r w:rsidR="007B0255" w:rsidRPr="00087D9B">
        <w:rPr>
          <w:rFonts w:eastAsia="Calibri"/>
          <w:iCs/>
          <w:sz w:val="25"/>
          <w:szCs w:val="25"/>
        </w:rPr>
        <w:t xml:space="preserve"> Уставом города Лангепаса, </w:t>
      </w:r>
      <w:r w:rsidRPr="00087D9B">
        <w:rPr>
          <w:rFonts w:eastAsia="Calibri"/>
          <w:sz w:val="25"/>
          <w:szCs w:val="25"/>
        </w:rPr>
        <w:t xml:space="preserve">Федеральным законом </w:t>
      </w:r>
      <w:r w:rsidR="00C62EA2" w:rsidRPr="00087D9B">
        <w:rPr>
          <w:rFonts w:eastAsia="Calibri"/>
          <w:iCs/>
          <w:sz w:val="25"/>
          <w:szCs w:val="25"/>
        </w:rPr>
        <w:t xml:space="preserve">от 27.07.2010   </w:t>
      </w:r>
      <w:r w:rsidR="00D50D1C" w:rsidRPr="00087D9B">
        <w:rPr>
          <w:rFonts w:eastAsia="Calibri"/>
          <w:iCs/>
          <w:sz w:val="25"/>
          <w:szCs w:val="25"/>
        </w:rPr>
        <w:t xml:space="preserve"> </w:t>
      </w:r>
      <w:hyperlink r:id="rId9" w:history="1">
        <w:r w:rsidRPr="00087D9B">
          <w:rPr>
            <w:rFonts w:eastAsia="Calibri"/>
            <w:iCs/>
            <w:sz w:val="25"/>
            <w:szCs w:val="25"/>
          </w:rPr>
          <w:t>№</w:t>
        </w:r>
        <w:r w:rsidR="00C445C9" w:rsidRPr="00087D9B">
          <w:rPr>
            <w:rFonts w:eastAsia="Calibri"/>
            <w:iCs/>
            <w:sz w:val="25"/>
            <w:szCs w:val="25"/>
          </w:rPr>
          <w:t xml:space="preserve"> </w:t>
        </w:r>
        <w:r w:rsidRPr="00087D9B">
          <w:rPr>
            <w:rFonts w:eastAsia="Calibri"/>
            <w:iCs/>
            <w:sz w:val="25"/>
            <w:szCs w:val="25"/>
          </w:rPr>
          <w:t>210-ФЗ</w:t>
        </w:r>
      </w:hyperlink>
      <w:r w:rsidRPr="00087D9B">
        <w:rPr>
          <w:rFonts w:eastAsia="Calibri"/>
          <w:iCs/>
          <w:sz w:val="25"/>
          <w:szCs w:val="25"/>
        </w:rPr>
        <w:t xml:space="preserve"> «Об организации предоставления государ</w:t>
      </w:r>
      <w:r w:rsidR="00D50D1C" w:rsidRPr="00087D9B">
        <w:rPr>
          <w:rFonts w:eastAsia="Calibri"/>
          <w:iCs/>
          <w:sz w:val="25"/>
          <w:szCs w:val="25"/>
        </w:rPr>
        <w:t>ственных и муниципальных услуг»,</w:t>
      </w:r>
      <w:r w:rsidR="00C62EA2" w:rsidRPr="00087D9B">
        <w:rPr>
          <w:rFonts w:eastAsia="Calibri"/>
          <w:iCs/>
          <w:sz w:val="25"/>
          <w:szCs w:val="25"/>
        </w:rPr>
        <w:t xml:space="preserve"> приказом Министерства транспорта Российской Федерации от 0</w:t>
      </w:r>
      <w:r w:rsidR="00C445C9" w:rsidRPr="00087D9B">
        <w:rPr>
          <w:rFonts w:eastAsia="Calibri"/>
          <w:iCs/>
          <w:sz w:val="25"/>
          <w:szCs w:val="25"/>
        </w:rPr>
        <w:t>6</w:t>
      </w:r>
      <w:r w:rsidR="00C62EA2" w:rsidRPr="00087D9B">
        <w:rPr>
          <w:rFonts w:eastAsia="Calibri"/>
          <w:iCs/>
          <w:sz w:val="25"/>
          <w:szCs w:val="25"/>
        </w:rPr>
        <w:t>.0</w:t>
      </w:r>
      <w:r w:rsidR="00C445C9" w:rsidRPr="00087D9B">
        <w:rPr>
          <w:rFonts w:eastAsia="Calibri"/>
          <w:iCs/>
          <w:sz w:val="25"/>
          <w:szCs w:val="25"/>
        </w:rPr>
        <w:t>9</w:t>
      </w:r>
      <w:r w:rsidR="00C62EA2" w:rsidRPr="00087D9B">
        <w:rPr>
          <w:rFonts w:eastAsia="Calibri"/>
          <w:iCs/>
          <w:sz w:val="25"/>
          <w:szCs w:val="25"/>
        </w:rPr>
        <w:t>.20</w:t>
      </w:r>
      <w:r w:rsidR="00C445C9" w:rsidRPr="00087D9B">
        <w:rPr>
          <w:rFonts w:eastAsia="Calibri"/>
          <w:iCs/>
          <w:sz w:val="25"/>
          <w:szCs w:val="25"/>
        </w:rPr>
        <w:t>21</w:t>
      </w:r>
      <w:r w:rsidR="00C62EA2" w:rsidRPr="00087D9B">
        <w:rPr>
          <w:rFonts w:eastAsia="Calibri"/>
          <w:iCs/>
          <w:sz w:val="25"/>
          <w:szCs w:val="25"/>
        </w:rPr>
        <w:t xml:space="preserve"> №</w:t>
      </w:r>
      <w:r w:rsidR="00C445C9" w:rsidRPr="00087D9B">
        <w:rPr>
          <w:rFonts w:eastAsia="Calibri"/>
          <w:iCs/>
          <w:sz w:val="25"/>
          <w:szCs w:val="25"/>
        </w:rPr>
        <w:t xml:space="preserve"> 298</w:t>
      </w:r>
      <w:r w:rsidR="00C62EA2" w:rsidRPr="00087D9B">
        <w:rPr>
          <w:rFonts w:eastAsia="Calibri"/>
          <w:iCs/>
          <w:sz w:val="25"/>
          <w:szCs w:val="25"/>
        </w:rPr>
        <w:t xml:space="preserve">                        «О</w:t>
      </w:r>
      <w:r w:rsidR="00C445C9" w:rsidRPr="00087D9B">
        <w:rPr>
          <w:rFonts w:eastAsia="Calibri"/>
          <w:iCs/>
          <w:sz w:val="25"/>
          <w:szCs w:val="25"/>
        </w:rPr>
        <w:t xml:space="preserve"> внесении изменений в приказы Министерства транспорта Российской Федерации от 21.09.2016 № 272 и от 05.06.2019г. № 167»</w:t>
      </w:r>
      <w:r w:rsidR="00253831" w:rsidRPr="00087D9B">
        <w:rPr>
          <w:sz w:val="25"/>
          <w:szCs w:val="25"/>
        </w:rPr>
        <w:t>, в целях приведения муниципальных правовых актов в соответствие с действующим законодательством</w:t>
      </w:r>
      <w:r w:rsidRPr="00087D9B">
        <w:rPr>
          <w:rFonts w:eastAsia="Calibri"/>
          <w:bCs/>
          <w:sz w:val="25"/>
          <w:szCs w:val="25"/>
        </w:rPr>
        <w:t>:</w:t>
      </w:r>
    </w:p>
    <w:p w:rsidR="00E646DB" w:rsidRPr="00087D9B" w:rsidRDefault="00E646DB" w:rsidP="003A2204">
      <w:pPr>
        <w:autoSpaceDE w:val="0"/>
        <w:autoSpaceDN w:val="0"/>
        <w:adjustRightInd w:val="0"/>
        <w:spacing w:line="240" w:lineRule="auto"/>
        <w:ind w:firstLine="709"/>
        <w:jc w:val="both"/>
        <w:rPr>
          <w:bCs/>
          <w:sz w:val="25"/>
          <w:szCs w:val="25"/>
        </w:rPr>
      </w:pPr>
      <w:r w:rsidRPr="00087D9B">
        <w:rPr>
          <w:bCs/>
          <w:sz w:val="25"/>
          <w:szCs w:val="25"/>
        </w:rPr>
        <w:t>1.</w:t>
      </w:r>
      <w:r w:rsidR="00087D9B" w:rsidRPr="00087D9B">
        <w:rPr>
          <w:bCs/>
          <w:sz w:val="25"/>
          <w:szCs w:val="25"/>
        </w:rPr>
        <w:t xml:space="preserve"> </w:t>
      </w:r>
      <w:r w:rsidR="005252C8" w:rsidRPr="00087D9B">
        <w:rPr>
          <w:bCs/>
          <w:sz w:val="25"/>
          <w:szCs w:val="25"/>
        </w:rPr>
        <w:t xml:space="preserve">Внести </w:t>
      </w:r>
      <w:r w:rsidR="00253831" w:rsidRPr="00087D9B">
        <w:rPr>
          <w:bCs/>
          <w:sz w:val="25"/>
          <w:szCs w:val="25"/>
        </w:rPr>
        <w:t xml:space="preserve">следующие </w:t>
      </w:r>
      <w:r w:rsidR="005252C8" w:rsidRPr="00087D9B">
        <w:rPr>
          <w:bCs/>
          <w:sz w:val="25"/>
          <w:szCs w:val="25"/>
        </w:rPr>
        <w:t>изменения в приложение к постановлению</w:t>
      </w:r>
      <w:r w:rsidR="00253831" w:rsidRPr="00087D9B">
        <w:rPr>
          <w:bCs/>
          <w:sz w:val="25"/>
          <w:szCs w:val="25"/>
        </w:rPr>
        <w:t xml:space="preserve"> администрации города Лангепаса </w:t>
      </w:r>
      <w:r w:rsidR="005252C8" w:rsidRPr="00087D9B">
        <w:rPr>
          <w:bCs/>
          <w:sz w:val="25"/>
          <w:szCs w:val="25"/>
        </w:rPr>
        <w:t xml:space="preserve">от </w:t>
      </w:r>
      <w:r w:rsidR="00C56D9D" w:rsidRPr="00087D9B">
        <w:rPr>
          <w:bCs/>
          <w:sz w:val="25"/>
          <w:szCs w:val="25"/>
        </w:rPr>
        <w:t>0</w:t>
      </w:r>
      <w:r w:rsidR="005252C8" w:rsidRPr="00087D9B">
        <w:rPr>
          <w:bCs/>
          <w:sz w:val="25"/>
          <w:szCs w:val="25"/>
        </w:rPr>
        <w:t>5.09.2019 №1677 «Об утверждении административного регламента предоставления муниципальной услуги по выдаче специального разрешения на движение тяжеловесных и (или) крупногабаритных транспортных средств по автомобильным дорогам местного значения»</w:t>
      </w:r>
      <w:r w:rsidRPr="00087D9B">
        <w:rPr>
          <w:bCs/>
          <w:sz w:val="25"/>
          <w:szCs w:val="25"/>
        </w:rPr>
        <w:t xml:space="preserve"> </w:t>
      </w:r>
      <w:r w:rsidR="00F97D92" w:rsidRPr="00087D9B">
        <w:rPr>
          <w:bCs/>
          <w:sz w:val="25"/>
          <w:szCs w:val="25"/>
        </w:rPr>
        <w:t>(ред. о</w:t>
      </w:r>
      <w:r w:rsidR="004546AC" w:rsidRPr="00087D9B">
        <w:rPr>
          <w:bCs/>
          <w:sz w:val="25"/>
          <w:szCs w:val="25"/>
        </w:rPr>
        <w:t xml:space="preserve">т </w:t>
      </w:r>
      <w:r w:rsidR="00C445C9" w:rsidRPr="00087D9B">
        <w:rPr>
          <w:bCs/>
          <w:sz w:val="25"/>
          <w:szCs w:val="25"/>
        </w:rPr>
        <w:t>11</w:t>
      </w:r>
      <w:r w:rsidR="004546AC" w:rsidRPr="00087D9B">
        <w:rPr>
          <w:bCs/>
          <w:sz w:val="25"/>
          <w:szCs w:val="25"/>
        </w:rPr>
        <w:t>.0</w:t>
      </w:r>
      <w:r w:rsidR="00C445C9" w:rsidRPr="00087D9B">
        <w:rPr>
          <w:bCs/>
          <w:sz w:val="25"/>
          <w:szCs w:val="25"/>
        </w:rPr>
        <w:t>1</w:t>
      </w:r>
      <w:r w:rsidR="00253831" w:rsidRPr="00087D9B">
        <w:rPr>
          <w:bCs/>
          <w:sz w:val="25"/>
          <w:szCs w:val="25"/>
        </w:rPr>
        <w:t>.202</w:t>
      </w:r>
      <w:r w:rsidR="00C445C9" w:rsidRPr="00087D9B">
        <w:rPr>
          <w:bCs/>
          <w:sz w:val="25"/>
          <w:szCs w:val="25"/>
        </w:rPr>
        <w:t>2</w:t>
      </w:r>
      <w:r w:rsidRPr="00087D9B">
        <w:rPr>
          <w:bCs/>
          <w:sz w:val="25"/>
          <w:szCs w:val="25"/>
        </w:rPr>
        <w:t>)</w:t>
      </w:r>
      <w:r w:rsidR="00253831" w:rsidRPr="00087D9B">
        <w:rPr>
          <w:bCs/>
          <w:sz w:val="25"/>
          <w:szCs w:val="25"/>
        </w:rPr>
        <w:t xml:space="preserve"> (далее – постановление):</w:t>
      </w:r>
    </w:p>
    <w:p w:rsidR="00C445C9" w:rsidRPr="00087D9B" w:rsidRDefault="00C445C9" w:rsidP="003A2204">
      <w:pPr>
        <w:autoSpaceDE w:val="0"/>
        <w:autoSpaceDN w:val="0"/>
        <w:adjustRightInd w:val="0"/>
        <w:spacing w:line="240" w:lineRule="auto"/>
        <w:ind w:firstLine="709"/>
        <w:jc w:val="both"/>
        <w:rPr>
          <w:bCs/>
          <w:sz w:val="25"/>
          <w:szCs w:val="25"/>
        </w:rPr>
      </w:pPr>
      <w:r w:rsidRPr="00087D9B">
        <w:rPr>
          <w:bCs/>
          <w:sz w:val="25"/>
          <w:szCs w:val="25"/>
        </w:rPr>
        <w:t xml:space="preserve">1.1. </w:t>
      </w:r>
      <w:r w:rsidR="00C262D6">
        <w:rPr>
          <w:bCs/>
          <w:sz w:val="25"/>
          <w:szCs w:val="25"/>
        </w:rPr>
        <w:t>В а</w:t>
      </w:r>
      <w:r w:rsidR="00DF5D3A">
        <w:rPr>
          <w:bCs/>
          <w:sz w:val="25"/>
          <w:szCs w:val="25"/>
        </w:rPr>
        <w:t>бзац</w:t>
      </w:r>
      <w:r w:rsidR="00C262D6">
        <w:rPr>
          <w:bCs/>
          <w:sz w:val="25"/>
          <w:szCs w:val="25"/>
        </w:rPr>
        <w:t>е</w:t>
      </w:r>
      <w:r w:rsidR="00DF5D3A">
        <w:rPr>
          <w:bCs/>
          <w:sz w:val="25"/>
          <w:szCs w:val="25"/>
        </w:rPr>
        <w:t xml:space="preserve"> второ</w:t>
      </w:r>
      <w:r w:rsidR="00C262D6">
        <w:rPr>
          <w:bCs/>
          <w:sz w:val="25"/>
          <w:szCs w:val="25"/>
        </w:rPr>
        <w:t>м</w:t>
      </w:r>
      <w:r w:rsidR="007D35D7" w:rsidRPr="00087D9B">
        <w:rPr>
          <w:bCs/>
          <w:sz w:val="25"/>
          <w:szCs w:val="25"/>
        </w:rPr>
        <w:t xml:space="preserve"> пункт</w:t>
      </w:r>
      <w:r w:rsidR="00DF5D3A">
        <w:rPr>
          <w:bCs/>
          <w:sz w:val="25"/>
          <w:szCs w:val="25"/>
        </w:rPr>
        <w:t>а</w:t>
      </w:r>
      <w:r w:rsidR="007D35D7" w:rsidRPr="00087D9B">
        <w:rPr>
          <w:bCs/>
          <w:sz w:val="25"/>
          <w:szCs w:val="25"/>
        </w:rPr>
        <w:t xml:space="preserve"> 8 слов</w:t>
      </w:r>
      <w:r w:rsidR="00DF5D3A">
        <w:rPr>
          <w:bCs/>
          <w:sz w:val="25"/>
          <w:szCs w:val="25"/>
        </w:rPr>
        <w:t>а</w:t>
      </w:r>
      <w:r w:rsidR="007D35D7" w:rsidRPr="00087D9B">
        <w:rPr>
          <w:bCs/>
          <w:sz w:val="25"/>
          <w:szCs w:val="25"/>
        </w:rPr>
        <w:t xml:space="preserve"> «</w:t>
      </w:r>
      <w:proofErr w:type="gramStart"/>
      <w:r w:rsidR="007D35D7" w:rsidRPr="00087D9B">
        <w:rPr>
          <w:bCs/>
          <w:sz w:val="25"/>
          <w:szCs w:val="25"/>
        </w:rPr>
        <w:t>получена</w:t>
      </w:r>
      <w:proofErr w:type="gramEnd"/>
      <w:r w:rsidR="007D35D7" w:rsidRPr="00087D9B">
        <w:rPr>
          <w:bCs/>
          <w:sz w:val="25"/>
          <w:szCs w:val="25"/>
        </w:rPr>
        <w:t xml:space="preserve"> по телефонам</w:t>
      </w:r>
      <w:r w:rsidR="00DF5D3A">
        <w:rPr>
          <w:bCs/>
          <w:sz w:val="25"/>
          <w:szCs w:val="25"/>
        </w:rPr>
        <w:t xml:space="preserve"> 8(34669) 25938, 22270</w:t>
      </w:r>
      <w:r w:rsidR="007D35D7" w:rsidRPr="00087D9B">
        <w:rPr>
          <w:bCs/>
          <w:sz w:val="25"/>
          <w:szCs w:val="25"/>
        </w:rPr>
        <w:t xml:space="preserve">» </w:t>
      </w:r>
      <w:r w:rsidR="00DF5D3A">
        <w:rPr>
          <w:bCs/>
          <w:sz w:val="25"/>
          <w:szCs w:val="25"/>
        </w:rPr>
        <w:t>заменить словами</w:t>
      </w:r>
      <w:r w:rsidR="007D35D7" w:rsidRPr="00087D9B">
        <w:rPr>
          <w:bCs/>
          <w:sz w:val="25"/>
          <w:szCs w:val="25"/>
        </w:rPr>
        <w:t xml:space="preserve"> «</w:t>
      </w:r>
      <w:r w:rsidR="00DF5D3A">
        <w:rPr>
          <w:bCs/>
          <w:sz w:val="25"/>
          <w:szCs w:val="25"/>
        </w:rPr>
        <w:t xml:space="preserve">получена по телефонам </w:t>
      </w:r>
      <w:r w:rsidR="007D35D7" w:rsidRPr="00087D9B">
        <w:rPr>
          <w:bCs/>
          <w:sz w:val="25"/>
          <w:szCs w:val="25"/>
        </w:rPr>
        <w:t>8(34669) 5-60-57 добавочный 1660, 1661, 1662».</w:t>
      </w:r>
      <w:r w:rsidRPr="00087D9B">
        <w:rPr>
          <w:bCs/>
          <w:sz w:val="25"/>
          <w:szCs w:val="25"/>
        </w:rPr>
        <w:t xml:space="preserve"> </w:t>
      </w:r>
    </w:p>
    <w:p w:rsidR="00C262D6" w:rsidRDefault="00253831" w:rsidP="003A2204">
      <w:pPr>
        <w:autoSpaceDE w:val="0"/>
        <w:autoSpaceDN w:val="0"/>
        <w:adjustRightInd w:val="0"/>
        <w:spacing w:line="240" w:lineRule="auto"/>
        <w:ind w:firstLine="709"/>
        <w:jc w:val="both"/>
        <w:rPr>
          <w:bCs/>
          <w:sz w:val="25"/>
          <w:szCs w:val="25"/>
        </w:rPr>
      </w:pPr>
      <w:r w:rsidRPr="00087D9B">
        <w:rPr>
          <w:bCs/>
          <w:sz w:val="25"/>
          <w:szCs w:val="25"/>
        </w:rPr>
        <w:t>1.</w:t>
      </w:r>
      <w:r w:rsidR="00C445C9" w:rsidRPr="00087D9B">
        <w:rPr>
          <w:bCs/>
          <w:sz w:val="25"/>
          <w:szCs w:val="25"/>
        </w:rPr>
        <w:t>2</w:t>
      </w:r>
      <w:r w:rsidRPr="00087D9B">
        <w:rPr>
          <w:bCs/>
          <w:sz w:val="25"/>
          <w:szCs w:val="25"/>
        </w:rPr>
        <w:t xml:space="preserve">. </w:t>
      </w:r>
      <w:r w:rsidR="00C262D6">
        <w:rPr>
          <w:bCs/>
          <w:sz w:val="25"/>
          <w:szCs w:val="25"/>
        </w:rPr>
        <w:t>Пункт 15</w:t>
      </w:r>
      <w:r w:rsidRPr="00087D9B">
        <w:rPr>
          <w:bCs/>
          <w:sz w:val="25"/>
          <w:szCs w:val="25"/>
        </w:rPr>
        <w:t xml:space="preserve"> </w:t>
      </w:r>
      <w:r w:rsidR="00000CFA" w:rsidRPr="00000CFA">
        <w:rPr>
          <w:bCs/>
          <w:sz w:val="25"/>
          <w:szCs w:val="25"/>
        </w:rPr>
        <w:t>изложить в новой редакции следующего содержания</w:t>
      </w:r>
      <w:r w:rsidR="00C262D6">
        <w:rPr>
          <w:bCs/>
          <w:sz w:val="25"/>
          <w:szCs w:val="25"/>
        </w:rPr>
        <w:t>:</w:t>
      </w:r>
    </w:p>
    <w:p w:rsidR="00000CFA" w:rsidRDefault="009941EB" w:rsidP="00D07BD3">
      <w:pPr>
        <w:autoSpaceDE w:val="0"/>
        <w:autoSpaceDN w:val="0"/>
        <w:adjustRightInd w:val="0"/>
        <w:spacing w:line="240" w:lineRule="auto"/>
        <w:ind w:firstLine="709"/>
        <w:jc w:val="both"/>
        <w:rPr>
          <w:bCs/>
          <w:sz w:val="25"/>
          <w:szCs w:val="25"/>
        </w:rPr>
      </w:pPr>
      <w:r w:rsidRPr="009941EB">
        <w:rPr>
          <w:bCs/>
          <w:sz w:val="25"/>
          <w:szCs w:val="25"/>
        </w:rPr>
        <w:t>«</w:t>
      </w:r>
      <w:r w:rsidR="00000CFA">
        <w:rPr>
          <w:bCs/>
          <w:sz w:val="25"/>
          <w:szCs w:val="25"/>
        </w:rPr>
        <w:t>15. Результатом предоставления муниц</w:t>
      </w:r>
      <w:r w:rsidR="00D07BD3">
        <w:rPr>
          <w:bCs/>
          <w:sz w:val="25"/>
          <w:szCs w:val="25"/>
        </w:rPr>
        <w:t>ипальной услуги является выдача (</w:t>
      </w:r>
      <w:r w:rsidR="00000CFA">
        <w:rPr>
          <w:bCs/>
          <w:sz w:val="25"/>
          <w:szCs w:val="25"/>
        </w:rPr>
        <w:t>направление) заявителю:</w:t>
      </w:r>
    </w:p>
    <w:p w:rsidR="00000CFA" w:rsidRDefault="00000CFA" w:rsidP="002B5399">
      <w:pPr>
        <w:autoSpaceDE w:val="0"/>
        <w:autoSpaceDN w:val="0"/>
        <w:adjustRightInd w:val="0"/>
        <w:spacing w:line="240" w:lineRule="auto"/>
        <w:ind w:firstLine="709"/>
        <w:jc w:val="both"/>
        <w:rPr>
          <w:bCs/>
          <w:sz w:val="25"/>
          <w:szCs w:val="25"/>
        </w:rPr>
      </w:pPr>
      <w:r>
        <w:rPr>
          <w:bCs/>
          <w:sz w:val="25"/>
          <w:szCs w:val="25"/>
        </w:rPr>
        <w:t>- специального разрешения;</w:t>
      </w:r>
    </w:p>
    <w:p w:rsidR="00253831" w:rsidRPr="00565A56" w:rsidRDefault="00FC3DB6" w:rsidP="002B5399">
      <w:pPr>
        <w:autoSpaceDE w:val="0"/>
        <w:autoSpaceDN w:val="0"/>
        <w:adjustRightInd w:val="0"/>
        <w:spacing w:line="240" w:lineRule="auto"/>
        <w:ind w:firstLine="709"/>
        <w:jc w:val="both"/>
        <w:rPr>
          <w:bCs/>
          <w:sz w:val="25"/>
          <w:szCs w:val="25"/>
        </w:rPr>
      </w:pPr>
      <w:r w:rsidRPr="00565A56">
        <w:rPr>
          <w:bCs/>
          <w:sz w:val="25"/>
          <w:szCs w:val="25"/>
        </w:rPr>
        <w:t>Порядок выдачи специального разрешения на движение по автомобильным дорогам тяжеловесного и (или) крупногабаритного транспортного средства</w:t>
      </w:r>
      <w:r w:rsidR="00565A56">
        <w:rPr>
          <w:bCs/>
          <w:sz w:val="25"/>
          <w:szCs w:val="25"/>
        </w:rPr>
        <w:t>.</w:t>
      </w:r>
    </w:p>
    <w:p w:rsidR="00AA26D3" w:rsidRPr="00087D9B" w:rsidRDefault="00AA26D3" w:rsidP="002B5399">
      <w:pPr>
        <w:autoSpaceDE w:val="0"/>
        <w:autoSpaceDN w:val="0"/>
        <w:adjustRightInd w:val="0"/>
        <w:spacing w:line="240" w:lineRule="auto"/>
        <w:ind w:firstLine="709"/>
        <w:jc w:val="both"/>
        <w:rPr>
          <w:bCs/>
          <w:sz w:val="25"/>
          <w:szCs w:val="25"/>
        </w:rPr>
      </w:pPr>
      <w:r w:rsidRPr="00087D9B">
        <w:rPr>
          <w:bCs/>
          <w:sz w:val="25"/>
          <w:szCs w:val="25"/>
        </w:rPr>
        <w:t xml:space="preserve">Специальное разрешение на бланке согласно форме, приведенной в </w:t>
      </w:r>
      <w:r w:rsidRPr="00565A56">
        <w:rPr>
          <w:bCs/>
          <w:sz w:val="25"/>
          <w:szCs w:val="25"/>
        </w:rPr>
        <w:t>приложении № 1</w:t>
      </w:r>
      <w:r w:rsidRPr="00087D9B">
        <w:rPr>
          <w:bCs/>
          <w:sz w:val="25"/>
          <w:szCs w:val="25"/>
        </w:rPr>
        <w:t xml:space="preserve"> </w:t>
      </w:r>
      <w:r w:rsidR="00C262D6" w:rsidRPr="00C262D6">
        <w:rPr>
          <w:bCs/>
          <w:sz w:val="25"/>
          <w:szCs w:val="25"/>
        </w:rPr>
        <w:t>Приказ</w:t>
      </w:r>
      <w:r w:rsidR="00972C74">
        <w:rPr>
          <w:bCs/>
          <w:sz w:val="25"/>
          <w:szCs w:val="25"/>
        </w:rPr>
        <w:t>а</w:t>
      </w:r>
      <w:r w:rsidR="00C262D6" w:rsidRPr="00C262D6">
        <w:rPr>
          <w:bCs/>
          <w:sz w:val="25"/>
          <w:szCs w:val="25"/>
        </w:rPr>
        <w:t xml:space="preserve"> Министерства транспорта Российской Федерации от 05.06.2019 № 167 </w:t>
      </w:r>
      <w:r w:rsidR="00565A56">
        <w:rPr>
          <w:bCs/>
          <w:sz w:val="25"/>
          <w:szCs w:val="25"/>
        </w:rPr>
        <w:t>«</w:t>
      </w:r>
      <w:r w:rsidR="00C262D6" w:rsidRPr="00C262D6">
        <w:rPr>
          <w:bCs/>
          <w:sz w:val="25"/>
          <w:szCs w:val="25"/>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565A56">
        <w:rPr>
          <w:bCs/>
          <w:sz w:val="25"/>
          <w:szCs w:val="25"/>
        </w:rPr>
        <w:t>»</w:t>
      </w:r>
      <w:r w:rsidR="00972C74">
        <w:rPr>
          <w:bCs/>
          <w:sz w:val="25"/>
          <w:szCs w:val="25"/>
        </w:rPr>
        <w:t xml:space="preserve"> </w:t>
      </w:r>
      <w:r w:rsidR="00C262D6">
        <w:rPr>
          <w:bCs/>
          <w:sz w:val="25"/>
          <w:szCs w:val="25"/>
        </w:rPr>
        <w:t>(далее – Порядок выдачи спец</w:t>
      </w:r>
      <w:r w:rsidR="00972C74">
        <w:rPr>
          <w:bCs/>
          <w:sz w:val="25"/>
          <w:szCs w:val="25"/>
        </w:rPr>
        <w:t xml:space="preserve">иального </w:t>
      </w:r>
      <w:r w:rsidR="00C262D6">
        <w:rPr>
          <w:bCs/>
          <w:sz w:val="25"/>
          <w:szCs w:val="25"/>
        </w:rPr>
        <w:t>разрешения)</w:t>
      </w:r>
      <w:r w:rsidRPr="00087D9B">
        <w:rPr>
          <w:bCs/>
          <w:sz w:val="25"/>
          <w:szCs w:val="25"/>
        </w:rPr>
        <w:t>, выдается владельцу транспортного средства или его уполномоченному представителю.</w:t>
      </w:r>
    </w:p>
    <w:p w:rsidR="00AA26D3" w:rsidRPr="00087D9B" w:rsidRDefault="00AA26D3" w:rsidP="00AA26D3">
      <w:pPr>
        <w:autoSpaceDE w:val="0"/>
        <w:autoSpaceDN w:val="0"/>
        <w:adjustRightInd w:val="0"/>
        <w:spacing w:line="240" w:lineRule="auto"/>
        <w:ind w:firstLine="709"/>
        <w:jc w:val="both"/>
        <w:rPr>
          <w:bCs/>
          <w:sz w:val="25"/>
          <w:szCs w:val="25"/>
        </w:rPr>
      </w:pPr>
      <w:r w:rsidRPr="00087D9B">
        <w:rPr>
          <w:bCs/>
          <w:sz w:val="25"/>
          <w:szCs w:val="25"/>
        </w:rPr>
        <w:t xml:space="preserve">Специальное 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специальное разрешение не допускается, за исключением пункта </w:t>
      </w:r>
      <w:r w:rsidR="00565A56">
        <w:rPr>
          <w:bCs/>
          <w:sz w:val="25"/>
          <w:szCs w:val="25"/>
        </w:rPr>
        <w:t>«</w:t>
      </w:r>
      <w:r w:rsidRPr="00087D9B">
        <w:rPr>
          <w:bCs/>
          <w:sz w:val="25"/>
          <w:szCs w:val="25"/>
        </w:rPr>
        <w:t>Особые условия движения</w:t>
      </w:r>
      <w:r w:rsidR="00565A56">
        <w:rPr>
          <w:bCs/>
          <w:sz w:val="25"/>
          <w:szCs w:val="25"/>
        </w:rPr>
        <w:t>»</w:t>
      </w:r>
      <w:r w:rsidRPr="00087D9B">
        <w:rPr>
          <w:bCs/>
          <w:sz w:val="25"/>
          <w:szCs w:val="25"/>
        </w:rPr>
        <w:t xml:space="preserve">, </w:t>
      </w:r>
      <w:r w:rsidR="00565A56">
        <w:rPr>
          <w:bCs/>
          <w:sz w:val="25"/>
          <w:szCs w:val="25"/>
        </w:rPr>
        <w:t>«</w:t>
      </w:r>
      <w:r w:rsidRPr="00087D9B">
        <w:rPr>
          <w:bCs/>
          <w:sz w:val="25"/>
          <w:szCs w:val="25"/>
        </w:rPr>
        <w:t>Вид сопровождения</w:t>
      </w:r>
      <w:r w:rsidR="00565A56">
        <w:rPr>
          <w:bCs/>
          <w:sz w:val="25"/>
          <w:szCs w:val="25"/>
        </w:rPr>
        <w:t>»</w:t>
      </w:r>
      <w:r w:rsidRPr="00087D9B">
        <w:rPr>
          <w:bCs/>
          <w:sz w:val="25"/>
          <w:szCs w:val="25"/>
        </w:rPr>
        <w:t>. Изменения в указанные пункты могут быть внесены при согласовании маршрута движения тяжеловесного и (или) крупногабаритного транспортного средства должностным лицом соответствующего подразделения Госавтоинспекции и заверены подписью и печатью подразделения Госавтоинспекции.</w:t>
      </w:r>
    </w:p>
    <w:p w:rsidR="00AA26D3" w:rsidRPr="00087D9B" w:rsidRDefault="00AA26D3" w:rsidP="00AA26D3">
      <w:pPr>
        <w:autoSpaceDE w:val="0"/>
        <w:autoSpaceDN w:val="0"/>
        <w:adjustRightInd w:val="0"/>
        <w:spacing w:line="240" w:lineRule="auto"/>
        <w:ind w:firstLine="709"/>
        <w:jc w:val="both"/>
        <w:rPr>
          <w:bCs/>
          <w:sz w:val="25"/>
          <w:szCs w:val="25"/>
        </w:rPr>
      </w:pPr>
      <w:r w:rsidRPr="00087D9B">
        <w:rPr>
          <w:bCs/>
          <w:sz w:val="25"/>
          <w:szCs w:val="25"/>
        </w:rPr>
        <w:t>Специальное разрешение выдается на движение транспортного средства по определенному маршруту без груза или с грузом на срок до трех месяцев.</w:t>
      </w:r>
    </w:p>
    <w:p w:rsidR="00AA26D3" w:rsidRPr="00087D9B" w:rsidRDefault="00AA26D3" w:rsidP="00AA26D3">
      <w:pPr>
        <w:autoSpaceDE w:val="0"/>
        <w:autoSpaceDN w:val="0"/>
        <w:adjustRightInd w:val="0"/>
        <w:spacing w:line="240" w:lineRule="auto"/>
        <w:ind w:firstLine="709"/>
        <w:jc w:val="both"/>
        <w:rPr>
          <w:bCs/>
          <w:sz w:val="25"/>
          <w:szCs w:val="25"/>
        </w:rPr>
      </w:pPr>
      <w:r w:rsidRPr="00087D9B">
        <w:rPr>
          <w:bCs/>
          <w:sz w:val="25"/>
          <w:szCs w:val="25"/>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w:t>
      </w:r>
      <w:r w:rsidRPr="00087D9B">
        <w:rPr>
          <w:bCs/>
          <w:sz w:val="25"/>
          <w:szCs w:val="25"/>
        </w:rPr>
        <w:lastRenderedPageBreak/>
        <w:t xml:space="preserve">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выбранным согласно пункту </w:t>
      </w:r>
      <w:r w:rsidR="00972C74">
        <w:rPr>
          <w:bCs/>
          <w:sz w:val="25"/>
          <w:szCs w:val="25"/>
        </w:rPr>
        <w:t>1</w:t>
      </w:r>
      <w:r w:rsidRPr="00565A56">
        <w:rPr>
          <w:bCs/>
          <w:sz w:val="25"/>
          <w:szCs w:val="25"/>
        </w:rPr>
        <w:t xml:space="preserve">8 </w:t>
      </w:r>
      <w:r w:rsidR="00565A56">
        <w:rPr>
          <w:bCs/>
          <w:sz w:val="25"/>
          <w:szCs w:val="25"/>
        </w:rPr>
        <w:t xml:space="preserve">настоящего </w:t>
      </w:r>
      <w:r w:rsidR="00972C74">
        <w:rPr>
          <w:bCs/>
          <w:sz w:val="25"/>
          <w:szCs w:val="25"/>
        </w:rPr>
        <w:t>Административного регламента</w:t>
      </w:r>
      <w:r w:rsidRPr="00087D9B">
        <w:rPr>
          <w:bCs/>
          <w:sz w:val="25"/>
          <w:szCs w:val="25"/>
        </w:rPr>
        <w:t>, и уполномоченный орган, выдавший специальное разрешение.</w:t>
      </w:r>
    </w:p>
    <w:p w:rsidR="00AA26D3" w:rsidRPr="00087D9B" w:rsidRDefault="00AA26D3" w:rsidP="00AA26D3">
      <w:pPr>
        <w:autoSpaceDE w:val="0"/>
        <w:autoSpaceDN w:val="0"/>
        <w:adjustRightInd w:val="0"/>
        <w:spacing w:line="240" w:lineRule="auto"/>
        <w:ind w:firstLine="709"/>
        <w:jc w:val="both"/>
        <w:rPr>
          <w:bCs/>
          <w:sz w:val="25"/>
          <w:szCs w:val="25"/>
        </w:rPr>
      </w:pPr>
      <w:r w:rsidRPr="00087D9B">
        <w:rPr>
          <w:bCs/>
          <w:sz w:val="25"/>
          <w:szCs w:val="25"/>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и (или) постоянному маршруту, в том числе в форме электронного документа</w:t>
      </w:r>
      <w:r w:rsidR="00087D9B" w:rsidRPr="00087D9B">
        <w:rPr>
          <w:bCs/>
          <w:sz w:val="25"/>
          <w:szCs w:val="25"/>
        </w:rPr>
        <w:t>, выдается в упрощенном порядке</w:t>
      </w:r>
      <w:r w:rsidRPr="00087D9B">
        <w:rPr>
          <w:bCs/>
          <w:sz w:val="25"/>
          <w:szCs w:val="25"/>
        </w:rPr>
        <w:t>.</w:t>
      </w:r>
    </w:p>
    <w:p w:rsidR="00000CFA" w:rsidRDefault="00AA26D3" w:rsidP="00AA26D3">
      <w:pPr>
        <w:autoSpaceDE w:val="0"/>
        <w:autoSpaceDN w:val="0"/>
        <w:adjustRightInd w:val="0"/>
        <w:spacing w:line="240" w:lineRule="auto"/>
        <w:ind w:firstLine="709"/>
        <w:jc w:val="both"/>
        <w:rPr>
          <w:bCs/>
          <w:sz w:val="25"/>
          <w:szCs w:val="25"/>
        </w:rPr>
      </w:pPr>
      <w:r w:rsidRPr="00087D9B">
        <w:rPr>
          <w:bCs/>
          <w:sz w:val="25"/>
          <w:szCs w:val="25"/>
        </w:rPr>
        <w:t xml:space="preserve">Бланки специальных разрешений должны соответствовать требованиям к защищенной полиграфической продукции уровня </w:t>
      </w:r>
      <w:r w:rsidR="005940CF" w:rsidRPr="00087D9B">
        <w:rPr>
          <w:bCs/>
          <w:sz w:val="25"/>
          <w:szCs w:val="25"/>
        </w:rPr>
        <w:t>«</w:t>
      </w:r>
      <w:r w:rsidRPr="00087D9B">
        <w:rPr>
          <w:bCs/>
          <w:sz w:val="25"/>
          <w:szCs w:val="25"/>
        </w:rPr>
        <w:t>В</w:t>
      </w:r>
      <w:r w:rsidR="005940CF" w:rsidRPr="00087D9B">
        <w:rPr>
          <w:bCs/>
          <w:sz w:val="25"/>
          <w:szCs w:val="25"/>
        </w:rPr>
        <w:t>»</w:t>
      </w:r>
      <w:r w:rsidRPr="00087D9B">
        <w:rPr>
          <w:bCs/>
          <w:sz w:val="25"/>
          <w:szCs w:val="25"/>
        </w:rPr>
        <w:t>.</w:t>
      </w:r>
    </w:p>
    <w:p w:rsidR="00AA26D3" w:rsidRPr="00087D9B" w:rsidRDefault="00000CFA" w:rsidP="00AA26D3">
      <w:pPr>
        <w:autoSpaceDE w:val="0"/>
        <w:autoSpaceDN w:val="0"/>
        <w:adjustRightInd w:val="0"/>
        <w:spacing w:line="240" w:lineRule="auto"/>
        <w:ind w:firstLine="709"/>
        <w:jc w:val="both"/>
        <w:rPr>
          <w:bCs/>
          <w:sz w:val="25"/>
          <w:szCs w:val="25"/>
        </w:rPr>
      </w:pPr>
      <w:r>
        <w:rPr>
          <w:bCs/>
          <w:sz w:val="25"/>
          <w:szCs w:val="25"/>
        </w:rPr>
        <w:t>- мотивированного уведомления об отказе и выдаче специального разрешения, оформленного на официальном бланке уполномоченного органа</w:t>
      </w:r>
      <w:proofErr w:type="gramStart"/>
      <w:r>
        <w:rPr>
          <w:bCs/>
          <w:sz w:val="25"/>
          <w:szCs w:val="25"/>
        </w:rPr>
        <w:t>.</w:t>
      </w:r>
      <w:r w:rsidR="009941EB">
        <w:rPr>
          <w:bCs/>
          <w:sz w:val="25"/>
          <w:szCs w:val="25"/>
        </w:rPr>
        <w:t>».</w:t>
      </w:r>
      <w:proofErr w:type="gramEnd"/>
    </w:p>
    <w:p w:rsidR="003A2204" w:rsidRPr="00087D9B" w:rsidRDefault="003A3893" w:rsidP="003A2204">
      <w:pPr>
        <w:autoSpaceDE w:val="0"/>
        <w:autoSpaceDN w:val="0"/>
        <w:adjustRightInd w:val="0"/>
        <w:spacing w:line="240" w:lineRule="auto"/>
        <w:ind w:firstLine="709"/>
        <w:jc w:val="both"/>
        <w:rPr>
          <w:rFonts w:eastAsia="Calibri"/>
          <w:sz w:val="25"/>
          <w:szCs w:val="25"/>
          <w:lang w:eastAsia="ru-RU"/>
        </w:rPr>
      </w:pPr>
      <w:r w:rsidRPr="00087D9B">
        <w:rPr>
          <w:bCs/>
          <w:sz w:val="25"/>
          <w:szCs w:val="25"/>
        </w:rPr>
        <w:t xml:space="preserve">1.3. </w:t>
      </w:r>
      <w:r w:rsidR="00565A56">
        <w:rPr>
          <w:bCs/>
          <w:sz w:val="25"/>
          <w:szCs w:val="25"/>
        </w:rPr>
        <w:t>П</w:t>
      </w:r>
      <w:r w:rsidR="00523008" w:rsidRPr="00087D9B">
        <w:rPr>
          <w:rFonts w:eastAsia="Calibri"/>
          <w:sz w:val="25"/>
          <w:szCs w:val="25"/>
          <w:lang w:eastAsia="ru-RU"/>
        </w:rPr>
        <w:t>ункт</w:t>
      </w:r>
      <w:r w:rsidR="00DF5D3A">
        <w:rPr>
          <w:rFonts w:eastAsia="Calibri"/>
          <w:sz w:val="25"/>
          <w:szCs w:val="25"/>
          <w:lang w:eastAsia="ru-RU"/>
        </w:rPr>
        <w:t xml:space="preserve"> 18 </w:t>
      </w:r>
      <w:r w:rsidR="00523008" w:rsidRPr="00087D9B">
        <w:rPr>
          <w:rFonts w:eastAsia="Calibri"/>
          <w:sz w:val="25"/>
          <w:szCs w:val="25"/>
          <w:lang w:eastAsia="ru-RU"/>
        </w:rPr>
        <w:t>изложить в новой редакции</w:t>
      </w:r>
      <w:r w:rsidR="00DF5D3A">
        <w:rPr>
          <w:rFonts w:eastAsia="Calibri"/>
          <w:sz w:val="25"/>
          <w:szCs w:val="25"/>
          <w:lang w:eastAsia="ru-RU"/>
        </w:rPr>
        <w:t xml:space="preserve"> следующего содержания</w:t>
      </w:r>
      <w:r w:rsidR="00523008" w:rsidRPr="00087D9B">
        <w:rPr>
          <w:rFonts w:eastAsia="Calibri"/>
          <w:sz w:val="25"/>
          <w:szCs w:val="25"/>
          <w:lang w:eastAsia="ru-RU"/>
        </w:rPr>
        <w:t>:</w:t>
      </w:r>
    </w:p>
    <w:p w:rsidR="00EB1C13" w:rsidRPr="00EB1C13" w:rsidRDefault="00C43E06" w:rsidP="00972C74">
      <w:pPr>
        <w:autoSpaceDE w:val="0"/>
        <w:autoSpaceDN w:val="0"/>
        <w:adjustRightInd w:val="0"/>
        <w:spacing w:line="240" w:lineRule="auto"/>
        <w:ind w:firstLine="709"/>
        <w:jc w:val="both"/>
        <w:rPr>
          <w:rFonts w:eastAsia="Calibri"/>
          <w:sz w:val="25"/>
          <w:szCs w:val="25"/>
        </w:rPr>
      </w:pPr>
      <w:r w:rsidRPr="00087D9B">
        <w:rPr>
          <w:rFonts w:eastAsia="Calibri"/>
          <w:sz w:val="25"/>
          <w:szCs w:val="25"/>
          <w:lang w:eastAsia="ru-RU"/>
        </w:rPr>
        <w:t>«1</w:t>
      </w:r>
      <w:r w:rsidR="00D47B14" w:rsidRPr="00087D9B">
        <w:rPr>
          <w:rFonts w:eastAsia="Calibri"/>
          <w:sz w:val="25"/>
          <w:szCs w:val="25"/>
          <w:lang w:eastAsia="ru-RU"/>
        </w:rPr>
        <w:t xml:space="preserve">8. </w:t>
      </w:r>
      <w:r w:rsidR="00EB1C13" w:rsidRPr="00EB1C13">
        <w:rPr>
          <w:rFonts w:eastAsia="Calibri"/>
          <w:sz w:val="25"/>
          <w:szCs w:val="25"/>
          <w:lang w:eastAsia="ru-RU"/>
        </w:rPr>
        <w:t>Для получения муниципальной услуги заявитель представляет:</w:t>
      </w:r>
      <w:r w:rsidR="00972C74">
        <w:rPr>
          <w:rFonts w:eastAsia="Calibri"/>
          <w:sz w:val="25"/>
          <w:szCs w:val="25"/>
          <w:lang w:eastAsia="ru-RU"/>
        </w:rPr>
        <w:t xml:space="preserve"> </w:t>
      </w:r>
      <w:r w:rsidR="00EB1C13" w:rsidRPr="00EB1C13">
        <w:rPr>
          <w:rFonts w:eastAsia="Calibri"/>
          <w:sz w:val="25"/>
          <w:szCs w:val="25"/>
        </w:rPr>
        <w:t>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w:t>
      </w:r>
      <w:r w:rsidR="00EB1C13">
        <w:rPr>
          <w:rFonts w:eastAsia="Calibri"/>
          <w:sz w:val="25"/>
          <w:szCs w:val="25"/>
        </w:rPr>
        <w:t>.</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В заявлении указываются:</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номер и дата заявления;</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наименование уполномоченного органа;</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информация о владельце транспортного средства:</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наименование, организационно-правовая форма и адрес в пределах места нахождения, телефон - для юридических лиц;</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вид перевозки (по территории Российской Федерации);</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срок выполнения поездок;</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количество поездок (для тяжеловесных транспортных средств);</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proofErr w:type="gramStart"/>
      <w:r w:rsidRPr="00087D9B">
        <w:rPr>
          <w:rFonts w:eastAsia="Calibri"/>
          <w:sz w:val="25"/>
          <w:szCs w:val="25"/>
          <w:lang w:eastAsia="ru-RU"/>
        </w:rPr>
        <w:t>характеристика груза (при наличии груза) (наименование, габариты (длина, ширина, высота), масса, делимость;</w:t>
      </w:r>
      <w:proofErr w:type="gramEnd"/>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сведения о транспортном средстве: марка, модель, государственный регистрационный номер;</w:t>
      </w:r>
    </w:p>
    <w:p w:rsidR="00565A56"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lastRenderedPageBreak/>
        <w:t xml:space="preserve">идентификационный номер транспортного средства (при подаче заявления в соответствии с главой VII </w:t>
      </w:r>
      <w:r w:rsidR="0054737F" w:rsidRPr="0054737F">
        <w:rPr>
          <w:rFonts w:eastAsia="Calibri"/>
          <w:sz w:val="25"/>
          <w:szCs w:val="25"/>
          <w:lang w:eastAsia="ru-RU"/>
        </w:rPr>
        <w:t>Порядка</w:t>
      </w:r>
      <w:r w:rsidR="00565A56">
        <w:rPr>
          <w:rFonts w:eastAsia="Calibri"/>
          <w:sz w:val="25"/>
          <w:szCs w:val="25"/>
          <w:lang w:eastAsia="ru-RU"/>
        </w:rPr>
        <w:t xml:space="preserve"> выдачи специального разрешения</w:t>
      </w:r>
      <w:r w:rsidR="000A1E7D">
        <w:rPr>
          <w:rFonts w:eastAsia="Calibri"/>
          <w:sz w:val="25"/>
          <w:szCs w:val="25"/>
          <w:lang w:eastAsia="ru-RU"/>
        </w:rPr>
        <w:t>)</w:t>
      </w:r>
      <w:r w:rsidR="00565A56">
        <w:rPr>
          <w:rFonts w:eastAsia="Calibri"/>
          <w:sz w:val="25"/>
          <w:szCs w:val="25"/>
          <w:lang w:eastAsia="ru-RU"/>
        </w:rPr>
        <w:t>;</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proofErr w:type="gramStart"/>
      <w:r w:rsidRPr="00087D9B">
        <w:rPr>
          <w:rFonts w:eastAsia="Calibri"/>
          <w:sz w:val="25"/>
          <w:szCs w:val="25"/>
          <w:lang w:eastAsia="ru-RU"/>
        </w:rPr>
        <w:t xml:space="preserve">параметры транспортного средства (автопоезда): масса, расстояние между осями, нагрузки на оси, количество и </w:t>
      </w:r>
      <w:proofErr w:type="spellStart"/>
      <w:r w:rsidRPr="00087D9B">
        <w:rPr>
          <w:rFonts w:eastAsia="Calibri"/>
          <w:sz w:val="25"/>
          <w:szCs w:val="25"/>
          <w:lang w:eastAsia="ru-RU"/>
        </w:rPr>
        <w:t>скатность</w:t>
      </w:r>
      <w:proofErr w:type="spellEnd"/>
      <w:r w:rsidRPr="00087D9B">
        <w:rPr>
          <w:rFonts w:eastAsia="Calibri"/>
          <w:sz w:val="25"/>
          <w:szCs w:val="25"/>
          <w:lang w:eastAsia="ru-RU"/>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r w:rsidR="000A1E7D">
        <w:rPr>
          <w:rFonts w:eastAsia="Calibri"/>
          <w:sz w:val="25"/>
          <w:szCs w:val="25"/>
          <w:lang w:eastAsia="ru-RU"/>
        </w:rPr>
        <w:t>)</w:t>
      </w:r>
      <w:r w:rsidRPr="00087D9B">
        <w:rPr>
          <w:rFonts w:eastAsia="Calibri"/>
          <w:sz w:val="25"/>
          <w:szCs w:val="25"/>
          <w:lang w:eastAsia="ru-RU"/>
        </w:rPr>
        <w:t>;</w:t>
      </w:r>
      <w:proofErr w:type="gramEnd"/>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способ связи: по телефону, по электронной почте и иные.</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Дата начала срока выполнения поездок не может быть позднее сорока пяти</w:t>
      </w:r>
      <w:r w:rsidR="003D573B">
        <w:rPr>
          <w:rFonts w:eastAsia="Calibri"/>
          <w:sz w:val="25"/>
          <w:szCs w:val="25"/>
          <w:lang w:eastAsia="ru-RU"/>
        </w:rPr>
        <w:t xml:space="preserve"> календарных</w:t>
      </w:r>
      <w:r w:rsidRPr="00087D9B">
        <w:rPr>
          <w:rFonts w:eastAsia="Calibri"/>
          <w:sz w:val="25"/>
          <w:szCs w:val="25"/>
          <w:lang w:eastAsia="ru-RU"/>
        </w:rPr>
        <w:t xml:space="preserve"> дней </w:t>
      </w:r>
      <w:proofErr w:type="gramStart"/>
      <w:r w:rsidRPr="00087D9B">
        <w:rPr>
          <w:rFonts w:eastAsia="Calibri"/>
          <w:sz w:val="25"/>
          <w:szCs w:val="25"/>
          <w:lang w:eastAsia="ru-RU"/>
        </w:rPr>
        <w:t>с даты подачи</w:t>
      </w:r>
      <w:proofErr w:type="gramEnd"/>
      <w:r w:rsidRPr="00087D9B">
        <w:rPr>
          <w:rFonts w:eastAsia="Calibri"/>
          <w:sz w:val="25"/>
          <w:szCs w:val="25"/>
          <w:lang w:eastAsia="ru-RU"/>
        </w:rPr>
        <w:t xml:space="preserve"> заявления.</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К заявлению прилагаются:</w:t>
      </w:r>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 xml:space="preserve">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w:t>
      </w:r>
      <w:r w:rsidR="007F12A2" w:rsidRPr="00087D9B">
        <w:rPr>
          <w:rFonts w:eastAsia="Calibri"/>
          <w:sz w:val="25"/>
          <w:szCs w:val="25"/>
          <w:lang w:eastAsia="ru-RU"/>
        </w:rPr>
        <w:t>№</w:t>
      </w:r>
      <w:r w:rsidRPr="00087D9B">
        <w:rPr>
          <w:rFonts w:eastAsia="Calibri"/>
          <w:sz w:val="25"/>
          <w:szCs w:val="25"/>
          <w:lang w:eastAsia="ru-RU"/>
        </w:rPr>
        <w:t xml:space="preserve"> 3 </w:t>
      </w:r>
      <w:r w:rsidR="0054737F" w:rsidRPr="0054737F">
        <w:rPr>
          <w:rFonts w:eastAsia="Calibri"/>
          <w:sz w:val="25"/>
          <w:szCs w:val="25"/>
          <w:lang w:eastAsia="ru-RU"/>
        </w:rPr>
        <w:t>Порядк</w:t>
      </w:r>
      <w:r w:rsidR="0054737F">
        <w:rPr>
          <w:rFonts w:eastAsia="Calibri"/>
          <w:sz w:val="25"/>
          <w:szCs w:val="25"/>
          <w:lang w:eastAsia="ru-RU"/>
        </w:rPr>
        <w:t>а</w:t>
      </w:r>
      <w:r w:rsidR="0054737F" w:rsidRPr="0054737F">
        <w:rPr>
          <w:rFonts w:eastAsia="Calibri"/>
          <w:sz w:val="25"/>
          <w:szCs w:val="25"/>
          <w:lang w:eastAsia="ru-RU"/>
        </w:rPr>
        <w:t xml:space="preserve"> выдачи специального разрешения</w:t>
      </w:r>
      <w:r w:rsidRPr="00087D9B">
        <w:rPr>
          <w:rFonts w:eastAsia="Calibri"/>
          <w:sz w:val="25"/>
          <w:szCs w:val="25"/>
          <w:lang w:eastAsia="ru-RU"/>
        </w:rPr>
        <w:t xml:space="preserve">. </w:t>
      </w:r>
      <w:proofErr w:type="gramStart"/>
      <w:r w:rsidRPr="00087D9B">
        <w:rPr>
          <w:rFonts w:eastAsia="Calibri"/>
          <w:sz w:val="25"/>
          <w:szCs w:val="25"/>
          <w:lang w:eastAsia="ru-RU"/>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D47B14" w:rsidRPr="00087D9B" w:rsidRDefault="00D47B14" w:rsidP="00D47B14">
      <w:pPr>
        <w:autoSpaceDE w:val="0"/>
        <w:autoSpaceDN w:val="0"/>
        <w:adjustRightInd w:val="0"/>
        <w:spacing w:line="240" w:lineRule="auto"/>
        <w:ind w:firstLine="709"/>
        <w:jc w:val="both"/>
        <w:rPr>
          <w:rFonts w:eastAsia="Calibri"/>
          <w:sz w:val="25"/>
          <w:szCs w:val="25"/>
          <w:lang w:eastAsia="ru-RU"/>
        </w:rPr>
      </w:pPr>
      <w:proofErr w:type="gramStart"/>
      <w:r w:rsidRPr="00087D9B">
        <w:rPr>
          <w:rFonts w:eastAsia="Calibri"/>
          <w:sz w:val="25"/>
          <w:szCs w:val="25"/>
          <w:lang w:eastAsia="ru-RU"/>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087D9B">
        <w:rPr>
          <w:rFonts w:eastAsia="Calibri"/>
          <w:sz w:val="25"/>
          <w:szCs w:val="25"/>
          <w:lang w:eastAsia="ru-RU"/>
        </w:rPr>
        <w:t xml:space="preserve"> </w:t>
      </w:r>
      <w:proofErr w:type="gramStart"/>
      <w:r w:rsidRPr="00087D9B">
        <w:rPr>
          <w:rFonts w:eastAsia="Calibri"/>
          <w:sz w:val="25"/>
          <w:szCs w:val="25"/>
          <w:lang w:eastAsia="ru-RU"/>
        </w:rPr>
        <w:t>Федерации, и (или) при подаче заявления в уполномоченный орган на бумажном носителе).</w:t>
      </w:r>
      <w:proofErr w:type="gramEnd"/>
    </w:p>
    <w:p w:rsidR="00D47B14"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roofErr w:type="gramStart"/>
      <w:r w:rsidR="009941EB">
        <w:rPr>
          <w:rFonts w:eastAsia="Calibri"/>
          <w:sz w:val="25"/>
          <w:szCs w:val="25"/>
          <w:lang w:eastAsia="ru-RU"/>
        </w:rPr>
        <w:t>.</w:t>
      </w:r>
      <w:r w:rsidR="0054737F">
        <w:rPr>
          <w:rFonts w:eastAsia="Calibri"/>
          <w:sz w:val="25"/>
          <w:szCs w:val="25"/>
          <w:lang w:eastAsia="ru-RU"/>
        </w:rPr>
        <w:t>»</w:t>
      </w:r>
      <w:r w:rsidRPr="00087D9B">
        <w:rPr>
          <w:rFonts w:eastAsia="Calibri"/>
          <w:sz w:val="25"/>
          <w:szCs w:val="25"/>
          <w:lang w:eastAsia="ru-RU"/>
        </w:rPr>
        <w:t>.</w:t>
      </w:r>
      <w:proofErr w:type="gramEnd"/>
    </w:p>
    <w:p w:rsidR="00EB1C13" w:rsidRPr="00087D9B" w:rsidRDefault="00EB1C13" w:rsidP="00D47B14">
      <w:pPr>
        <w:autoSpaceDE w:val="0"/>
        <w:autoSpaceDN w:val="0"/>
        <w:adjustRightInd w:val="0"/>
        <w:spacing w:line="240" w:lineRule="auto"/>
        <w:ind w:firstLine="709"/>
        <w:jc w:val="both"/>
        <w:rPr>
          <w:rFonts w:eastAsia="Calibri"/>
          <w:sz w:val="25"/>
          <w:szCs w:val="25"/>
          <w:lang w:eastAsia="ru-RU"/>
        </w:rPr>
      </w:pPr>
      <w:r w:rsidRPr="00EB1C13">
        <w:rPr>
          <w:rFonts w:eastAsia="Calibri"/>
          <w:sz w:val="25"/>
          <w:szCs w:val="25"/>
          <w:lang w:eastAsia="ru-RU"/>
        </w:rPr>
        <w:t>1.</w:t>
      </w:r>
      <w:r w:rsidR="0054737F">
        <w:rPr>
          <w:rFonts w:eastAsia="Calibri"/>
          <w:sz w:val="25"/>
          <w:szCs w:val="25"/>
          <w:lang w:eastAsia="ru-RU"/>
        </w:rPr>
        <w:t>4. П</w:t>
      </w:r>
      <w:r>
        <w:rPr>
          <w:rFonts w:eastAsia="Calibri"/>
          <w:sz w:val="25"/>
          <w:szCs w:val="25"/>
          <w:lang w:eastAsia="ru-RU"/>
        </w:rPr>
        <w:t>ункт 20</w:t>
      </w:r>
      <w:r w:rsidRPr="00EB1C13">
        <w:rPr>
          <w:rFonts w:eastAsia="Calibri"/>
          <w:sz w:val="25"/>
          <w:szCs w:val="25"/>
          <w:lang w:eastAsia="ru-RU"/>
        </w:rPr>
        <w:t xml:space="preserve"> изложить в новой редакции следующего содержания:</w:t>
      </w:r>
    </w:p>
    <w:p w:rsidR="00D47B14" w:rsidRDefault="0054737F" w:rsidP="00D47B14">
      <w:pPr>
        <w:autoSpaceDE w:val="0"/>
        <w:autoSpaceDN w:val="0"/>
        <w:adjustRightInd w:val="0"/>
        <w:spacing w:line="240" w:lineRule="auto"/>
        <w:ind w:firstLine="709"/>
        <w:jc w:val="both"/>
        <w:rPr>
          <w:rFonts w:eastAsia="Calibri"/>
          <w:sz w:val="25"/>
          <w:szCs w:val="25"/>
          <w:lang w:eastAsia="ru-RU"/>
        </w:rPr>
      </w:pPr>
      <w:r>
        <w:rPr>
          <w:rFonts w:eastAsia="Calibri"/>
          <w:sz w:val="25"/>
          <w:szCs w:val="25"/>
          <w:lang w:eastAsia="ru-RU"/>
        </w:rPr>
        <w:t>«</w:t>
      </w:r>
      <w:r w:rsidR="00EB1C13">
        <w:rPr>
          <w:rFonts w:eastAsia="Calibri"/>
          <w:sz w:val="25"/>
          <w:szCs w:val="25"/>
          <w:lang w:eastAsia="ru-RU"/>
        </w:rPr>
        <w:t xml:space="preserve">20. </w:t>
      </w:r>
      <w:r w:rsidR="00D47B14" w:rsidRPr="00087D9B">
        <w:rPr>
          <w:rFonts w:eastAsia="Calibri"/>
          <w:sz w:val="25"/>
          <w:szCs w:val="25"/>
          <w:lang w:eastAsia="ru-RU"/>
        </w:rPr>
        <w:t xml:space="preserve">Заявление, схема тяжеловесного и (или) крупногабаритного транспортного средства (автопоезда), а также копии документов, указанных в </w:t>
      </w:r>
      <w:r w:rsidR="00EB1C13">
        <w:rPr>
          <w:rFonts w:eastAsia="Calibri"/>
          <w:sz w:val="25"/>
          <w:szCs w:val="25"/>
          <w:lang w:eastAsia="ru-RU"/>
        </w:rPr>
        <w:t xml:space="preserve">пункте </w:t>
      </w:r>
      <w:r w:rsidR="00EB1C13" w:rsidRPr="00565A56">
        <w:rPr>
          <w:rFonts w:eastAsia="Calibri"/>
          <w:sz w:val="25"/>
          <w:szCs w:val="25"/>
          <w:lang w:eastAsia="ru-RU"/>
        </w:rPr>
        <w:t>18</w:t>
      </w:r>
      <w:r w:rsidR="00EB1C13">
        <w:rPr>
          <w:rFonts w:eastAsia="Calibri"/>
          <w:sz w:val="25"/>
          <w:szCs w:val="25"/>
          <w:lang w:eastAsia="ru-RU"/>
        </w:rPr>
        <w:t xml:space="preserve"> </w:t>
      </w:r>
      <w:r w:rsidR="00EB1C13" w:rsidRPr="00EB1C13">
        <w:rPr>
          <w:rFonts w:eastAsia="Calibri"/>
          <w:sz w:val="25"/>
          <w:szCs w:val="25"/>
          <w:lang w:eastAsia="ru-RU"/>
        </w:rPr>
        <w:t>настоящего</w:t>
      </w:r>
      <w:r w:rsidR="00EB1C13" w:rsidRPr="00EB1C13">
        <w:rPr>
          <w:rFonts w:eastAsia="Calibri"/>
          <w:sz w:val="25"/>
          <w:szCs w:val="25"/>
          <w:highlight w:val="yellow"/>
          <w:lang w:eastAsia="ru-RU"/>
        </w:rPr>
        <w:t xml:space="preserve"> </w:t>
      </w:r>
      <w:r w:rsidR="00565A56">
        <w:rPr>
          <w:rFonts w:eastAsia="Calibri"/>
          <w:sz w:val="25"/>
          <w:szCs w:val="25"/>
          <w:lang w:eastAsia="ru-RU"/>
        </w:rPr>
        <w:t>А</w:t>
      </w:r>
      <w:r w:rsidR="00EB1C13">
        <w:rPr>
          <w:rFonts w:eastAsia="Calibri"/>
          <w:sz w:val="25"/>
          <w:szCs w:val="25"/>
          <w:lang w:eastAsia="ru-RU"/>
        </w:rPr>
        <w:t>дминистративного регламента</w:t>
      </w:r>
      <w:r w:rsidR="00D47B14" w:rsidRPr="00087D9B">
        <w:rPr>
          <w:rFonts w:eastAsia="Calibri"/>
          <w:sz w:val="25"/>
          <w:szCs w:val="25"/>
          <w:lang w:eastAsia="ru-RU"/>
        </w:rPr>
        <w:t>, подпис</w:t>
      </w:r>
      <w:r w:rsidR="003D573B">
        <w:rPr>
          <w:rFonts w:eastAsia="Calibri"/>
          <w:sz w:val="25"/>
          <w:szCs w:val="25"/>
          <w:lang w:eastAsia="ru-RU"/>
        </w:rPr>
        <w:t>ываются</w:t>
      </w:r>
      <w:r w:rsidR="00D47B14" w:rsidRPr="00087D9B">
        <w:rPr>
          <w:rFonts w:eastAsia="Calibri"/>
          <w:sz w:val="25"/>
          <w:szCs w:val="25"/>
          <w:lang w:eastAsia="ru-RU"/>
        </w:rPr>
        <w:t xml:space="preserve"> заявителем и завер</w:t>
      </w:r>
      <w:r w:rsidR="003D573B">
        <w:rPr>
          <w:rFonts w:eastAsia="Calibri"/>
          <w:sz w:val="25"/>
          <w:szCs w:val="25"/>
          <w:lang w:eastAsia="ru-RU"/>
        </w:rPr>
        <w:t>яются</w:t>
      </w:r>
      <w:r w:rsidR="00D47B14" w:rsidRPr="00087D9B">
        <w:rPr>
          <w:rFonts w:eastAsia="Calibri"/>
          <w:sz w:val="25"/>
          <w:szCs w:val="25"/>
          <w:lang w:eastAsia="ru-RU"/>
        </w:rPr>
        <w:t xml:space="preserve"> печатью (при наличии)</w:t>
      </w:r>
      <w:proofErr w:type="gramStart"/>
      <w:r w:rsidR="00D47B14" w:rsidRPr="00087D9B">
        <w:rPr>
          <w:rFonts w:eastAsia="Calibri"/>
          <w:sz w:val="25"/>
          <w:szCs w:val="25"/>
          <w:lang w:eastAsia="ru-RU"/>
        </w:rPr>
        <w:t>.</w:t>
      </w:r>
      <w:r>
        <w:rPr>
          <w:rFonts w:eastAsia="Calibri"/>
          <w:sz w:val="25"/>
          <w:szCs w:val="25"/>
          <w:lang w:eastAsia="ru-RU"/>
        </w:rPr>
        <w:t>»</w:t>
      </w:r>
      <w:proofErr w:type="gramEnd"/>
      <w:r>
        <w:rPr>
          <w:rFonts w:eastAsia="Calibri"/>
          <w:sz w:val="25"/>
          <w:szCs w:val="25"/>
          <w:lang w:eastAsia="ru-RU"/>
        </w:rPr>
        <w:t>.</w:t>
      </w:r>
    </w:p>
    <w:p w:rsidR="00EB1C13" w:rsidRDefault="00EB1C13" w:rsidP="00D47B14">
      <w:pPr>
        <w:autoSpaceDE w:val="0"/>
        <w:autoSpaceDN w:val="0"/>
        <w:adjustRightInd w:val="0"/>
        <w:spacing w:line="240" w:lineRule="auto"/>
        <w:ind w:firstLine="709"/>
        <w:jc w:val="both"/>
        <w:rPr>
          <w:rFonts w:eastAsia="Calibri"/>
          <w:sz w:val="25"/>
          <w:szCs w:val="25"/>
          <w:lang w:eastAsia="ru-RU"/>
        </w:rPr>
      </w:pPr>
      <w:r>
        <w:rPr>
          <w:rFonts w:eastAsia="Calibri"/>
          <w:sz w:val="25"/>
          <w:szCs w:val="25"/>
          <w:lang w:eastAsia="ru-RU"/>
        </w:rPr>
        <w:t xml:space="preserve">1.5. </w:t>
      </w:r>
      <w:r w:rsidR="0054737F">
        <w:rPr>
          <w:rFonts w:eastAsia="Calibri"/>
          <w:sz w:val="25"/>
          <w:szCs w:val="25"/>
          <w:lang w:eastAsia="ru-RU"/>
        </w:rPr>
        <w:t>П</w:t>
      </w:r>
      <w:r>
        <w:rPr>
          <w:rFonts w:eastAsia="Calibri"/>
          <w:sz w:val="25"/>
          <w:szCs w:val="25"/>
          <w:lang w:eastAsia="ru-RU"/>
        </w:rPr>
        <w:t>ункт 21 признать утратившим силу</w:t>
      </w:r>
      <w:r w:rsidR="009941EB">
        <w:rPr>
          <w:rFonts w:eastAsia="Calibri"/>
          <w:sz w:val="25"/>
          <w:szCs w:val="25"/>
          <w:lang w:eastAsia="ru-RU"/>
        </w:rPr>
        <w:t>.</w:t>
      </w:r>
    </w:p>
    <w:p w:rsidR="00EB1C13" w:rsidRPr="00087D9B" w:rsidRDefault="00EB1C13" w:rsidP="00D47B14">
      <w:pPr>
        <w:autoSpaceDE w:val="0"/>
        <w:autoSpaceDN w:val="0"/>
        <w:adjustRightInd w:val="0"/>
        <w:spacing w:line="240" w:lineRule="auto"/>
        <w:ind w:firstLine="709"/>
        <w:jc w:val="both"/>
        <w:rPr>
          <w:rFonts w:eastAsia="Calibri"/>
          <w:sz w:val="25"/>
          <w:szCs w:val="25"/>
          <w:lang w:eastAsia="ru-RU"/>
        </w:rPr>
      </w:pPr>
      <w:r w:rsidRPr="00EB1C13">
        <w:rPr>
          <w:rFonts w:eastAsia="Calibri"/>
          <w:sz w:val="25"/>
          <w:szCs w:val="25"/>
          <w:lang w:eastAsia="ru-RU"/>
        </w:rPr>
        <w:t>1.</w:t>
      </w:r>
      <w:r>
        <w:rPr>
          <w:rFonts w:eastAsia="Calibri"/>
          <w:sz w:val="25"/>
          <w:szCs w:val="25"/>
          <w:lang w:eastAsia="ru-RU"/>
        </w:rPr>
        <w:t xml:space="preserve">6. </w:t>
      </w:r>
      <w:r w:rsidR="0054737F">
        <w:rPr>
          <w:rFonts w:eastAsia="Calibri"/>
          <w:sz w:val="25"/>
          <w:szCs w:val="25"/>
          <w:lang w:eastAsia="ru-RU"/>
        </w:rPr>
        <w:t>П</w:t>
      </w:r>
      <w:r>
        <w:rPr>
          <w:rFonts w:eastAsia="Calibri"/>
          <w:sz w:val="25"/>
          <w:szCs w:val="25"/>
          <w:lang w:eastAsia="ru-RU"/>
        </w:rPr>
        <w:t>ункт 22</w:t>
      </w:r>
      <w:r w:rsidRPr="00EB1C13">
        <w:rPr>
          <w:rFonts w:eastAsia="Calibri"/>
          <w:sz w:val="25"/>
          <w:szCs w:val="25"/>
          <w:lang w:eastAsia="ru-RU"/>
        </w:rPr>
        <w:t xml:space="preserve"> изложить в новой редакции следующего содержания:</w:t>
      </w:r>
    </w:p>
    <w:p w:rsidR="00D47B14" w:rsidRPr="00087D9B" w:rsidRDefault="0054737F" w:rsidP="00D47B14">
      <w:pPr>
        <w:autoSpaceDE w:val="0"/>
        <w:autoSpaceDN w:val="0"/>
        <w:adjustRightInd w:val="0"/>
        <w:spacing w:line="240" w:lineRule="auto"/>
        <w:ind w:firstLine="709"/>
        <w:jc w:val="both"/>
        <w:rPr>
          <w:rFonts w:eastAsia="Calibri"/>
          <w:sz w:val="25"/>
          <w:szCs w:val="25"/>
          <w:lang w:eastAsia="ru-RU"/>
        </w:rPr>
      </w:pPr>
      <w:r>
        <w:rPr>
          <w:rFonts w:eastAsia="Calibri"/>
          <w:sz w:val="25"/>
          <w:szCs w:val="25"/>
          <w:lang w:eastAsia="ru-RU"/>
        </w:rPr>
        <w:t>«</w:t>
      </w:r>
      <w:r w:rsidR="00EB1C13">
        <w:rPr>
          <w:rFonts w:eastAsia="Calibri"/>
          <w:sz w:val="25"/>
          <w:szCs w:val="25"/>
          <w:lang w:eastAsia="ru-RU"/>
        </w:rPr>
        <w:t>22</w:t>
      </w:r>
      <w:r w:rsidR="00D47B14" w:rsidRPr="00087D9B">
        <w:rPr>
          <w:rFonts w:eastAsia="Calibri"/>
          <w:sz w:val="25"/>
          <w:szCs w:val="25"/>
          <w:lang w:eastAsia="ru-RU"/>
        </w:rPr>
        <w:t xml:space="preserve">. 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w:t>
      </w:r>
      <w:r>
        <w:rPr>
          <w:rFonts w:eastAsia="Calibri"/>
          <w:sz w:val="25"/>
          <w:szCs w:val="25"/>
          <w:lang w:eastAsia="ru-RU"/>
        </w:rPr>
        <w:t>Единого портала</w:t>
      </w:r>
      <w:r w:rsidR="00D47B14" w:rsidRPr="00087D9B">
        <w:rPr>
          <w:rFonts w:eastAsia="Calibri"/>
          <w:sz w:val="25"/>
          <w:szCs w:val="25"/>
          <w:lang w:eastAsia="ru-RU"/>
        </w:rPr>
        <w:t>.</w:t>
      </w:r>
    </w:p>
    <w:p w:rsidR="00C43E06" w:rsidRDefault="00D47B14" w:rsidP="00D47B14">
      <w:pPr>
        <w:autoSpaceDE w:val="0"/>
        <w:autoSpaceDN w:val="0"/>
        <w:adjustRightInd w:val="0"/>
        <w:spacing w:line="240" w:lineRule="auto"/>
        <w:ind w:firstLine="709"/>
        <w:jc w:val="both"/>
        <w:rPr>
          <w:rFonts w:eastAsia="Calibri"/>
          <w:sz w:val="25"/>
          <w:szCs w:val="25"/>
          <w:lang w:eastAsia="ru-RU"/>
        </w:rPr>
      </w:pPr>
      <w:r w:rsidRPr="00087D9B">
        <w:rPr>
          <w:rFonts w:eastAsia="Calibri"/>
          <w:sz w:val="25"/>
          <w:szCs w:val="25"/>
          <w:lang w:eastAsia="ru-RU"/>
        </w:rPr>
        <w:t>При этом</w:t>
      </w:r>
      <w:proofErr w:type="gramStart"/>
      <w:r w:rsidR="00087D9B" w:rsidRPr="00087D9B">
        <w:rPr>
          <w:rFonts w:eastAsia="Calibri"/>
          <w:sz w:val="25"/>
          <w:szCs w:val="25"/>
          <w:lang w:eastAsia="ru-RU"/>
        </w:rPr>
        <w:t>,</w:t>
      </w:r>
      <w:proofErr w:type="gramEnd"/>
      <w:r w:rsidRPr="00087D9B">
        <w:rPr>
          <w:rFonts w:eastAsia="Calibri"/>
          <w:sz w:val="25"/>
          <w:szCs w:val="25"/>
          <w:lang w:eastAsia="ru-RU"/>
        </w:rPr>
        <w:t xml:space="preserve">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w:t>
      </w:r>
      <w:r w:rsidRPr="00D47B14">
        <w:rPr>
          <w:rFonts w:eastAsia="Calibri"/>
          <w:sz w:val="25"/>
          <w:szCs w:val="25"/>
          <w:lang w:eastAsia="ru-RU"/>
        </w:rPr>
        <w:t xml:space="preserve"> получением оформленного бланка специального разрешения предоставл</w:t>
      </w:r>
      <w:r w:rsidR="003D573B">
        <w:rPr>
          <w:rFonts w:eastAsia="Calibri"/>
          <w:sz w:val="25"/>
          <w:szCs w:val="25"/>
          <w:lang w:eastAsia="ru-RU"/>
        </w:rPr>
        <w:t xml:space="preserve">яются                    </w:t>
      </w:r>
      <w:r w:rsidRPr="00D47B14">
        <w:rPr>
          <w:rFonts w:eastAsia="Calibri"/>
          <w:sz w:val="25"/>
          <w:szCs w:val="25"/>
          <w:lang w:eastAsia="ru-RU"/>
        </w:rPr>
        <w:t xml:space="preserve"> их оригиналы, оформленные в соответствии с пунктом </w:t>
      </w:r>
      <w:r w:rsidR="00EB1C13" w:rsidRPr="00565A56">
        <w:rPr>
          <w:rFonts w:eastAsia="Calibri"/>
          <w:sz w:val="25"/>
          <w:szCs w:val="25"/>
          <w:lang w:eastAsia="ru-RU"/>
        </w:rPr>
        <w:t>20</w:t>
      </w:r>
      <w:r w:rsidR="00EB1C13">
        <w:rPr>
          <w:rFonts w:eastAsia="Calibri"/>
          <w:sz w:val="25"/>
          <w:szCs w:val="25"/>
          <w:lang w:eastAsia="ru-RU"/>
        </w:rPr>
        <w:t xml:space="preserve"> настоящего </w:t>
      </w:r>
      <w:r w:rsidR="00565A56">
        <w:rPr>
          <w:rFonts w:eastAsia="Calibri"/>
          <w:sz w:val="25"/>
          <w:szCs w:val="25"/>
          <w:lang w:eastAsia="ru-RU"/>
        </w:rPr>
        <w:t>А</w:t>
      </w:r>
      <w:r w:rsidR="00EB1C13">
        <w:rPr>
          <w:rFonts w:eastAsia="Calibri"/>
          <w:sz w:val="25"/>
          <w:szCs w:val="25"/>
          <w:lang w:eastAsia="ru-RU"/>
        </w:rPr>
        <w:t>дминистративного регламента</w:t>
      </w:r>
      <w:r w:rsidRPr="00D47B14">
        <w:rPr>
          <w:rFonts w:eastAsia="Calibri"/>
          <w:sz w:val="25"/>
          <w:szCs w:val="25"/>
          <w:lang w:eastAsia="ru-RU"/>
        </w:rPr>
        <w:t>.</w:t>
      </w:r>
      <w:r w:rsidR="0054737F">
        <w:rPr>
          <w:rFonts w:eastAsia="Calibri"/>
          <w:sz w:val="25"/>
          <w:szCs w:val="25"/>
          <w:lang w:eastAsia="ru-RU"/>
        </w:rPr>
        <w:t>».</w:t>
      </w:r>
    </w:p>
    <w:p w:rsidR="00FA1940" w:rsidRPr="005A1B00" w:rsidRDefault="003A62CA" w:rsidP="00FA1940">
      <w:pPr>
        <w:autoSpaceDE w:val="0"/>
        <w:autoSpaceDN w:val="0"/>
        <w:adjustRightInd w:val="0"/>
        <w:spacing w:line="240" w:lineRule="auto"/>
        <w:ind w:firstLine="709"/>
        <w:jc w:val="both"/>
        <w:rPr>
          <w:rFonts w:eastAsia="Calibri"/>
          <w:bCs/>
          <w:sz w:val="25"/>
          <w:szCs w:val="25"/>
        </w:rPr>
      </w:pPr>
      <w:r w:rsidRPr="005A1B00">
        <w:rPr>
          <w:rFonts w:eastAsia="Calibri"/>
          <w:sz w:val="25"/>
          <w:szCs w:val="25"/>
        </w:rPr>
        <w:lastRenderedPageBreak/>
        <w:t>2</w:t>
      </w:r>
      <w:r w:rsidR="00EC4DBB" w:rsidRPr="005A1B00">
        <w:rPr>
          <w:rFonts w:eastAsia="Calibri"/>
          <w:sz w:val="25"/>
          <w:szCs w:val="25"/>
        </w:rPr>
        <w:t>. </w:t>
      </w:r>
      <w:r w:rsidR="00EC2689" w:rsidRPr="005A1B00">
        <w:rPr>
          <w:color w:val="00000A"/>
          <w:sz w:val="25"/>
          <w:szCs w:val="25"/>
        </w:rPr>
        <w:t xml:space="preserve">Опубликовать (обнародовать) настоящее постановление в газете «Звезда Лангепаса» и в сетевом издании Звезда </w:t>
      </w:r>
      <w:proofErr w:type="spellStart"/>
      <w:r w:rsidR="00EC2689" w:rsidRPr="005A1B00">
        <w:rPr>
          <w:color w:val="00000A"/>
          <w:sz w:val="25"/>
          <w:szCs w:val="25"/>
        </w:rPr>
        <w:t>Лангепаса</w:t>
      </w:r>
      <w:proofErr w:type="gramStart"/>
      <w:r w:rsidR="00EC2689" w:rsidRPr="005A1B00">
        <w:rPr>
          <w:color w:val="00000A"/>
          <w:sz w:val="25"/>
          <w:szCs w:val="25"/>
        </w:rPr>
        <w:t>.Р</w:t>
      </w:r>
      <w:proofErr w:type="gramEnd"/>
      <w:r w:rsidR="00EC2689" w:rsidRPr="005A1B00">
        <w:rPr>
          <w:color w:val="00000A"/>
          <w:sz w:val="25"/>
          <w:szCs w:val="25"/>
        </w:rPr>
        <w:t>У</w:t>
      </w:r>
      <w:proofErr w:type="spellEnd"/>
      <w:r w:rsidR="00EC2689" w:rsidRPr="005A1B00">
        <w:rPr>
          <w:color w:val="00000A"/>
          <w:sz w:val="25"/>
          <w:szCs w:val="25"/>
        </w:rPr>
        <w:t>, разместить на официальном веб-сайте администрации города Лангепаса в информационно-телекоммуникационной сети «Интернет».</w:t>
      </w:r>
    </w:p>
    <w:p w:rsidR="00B868C4" w:rsidRPr="005A1B00" w:rsidRDefault="003A62CA" w:rsidP="00FA1940">
      <w:pPr>
        <w:autoSpaceDE w:val="0"/>
        <w:autoSpaceDN w:val="0"/>
        <w:adjustRightInd w:val="0"/>
        <w:spacing w:line="240" w:lineRule="auto"/>
        <w:ind w:firstLine="709"/>
        <w:jc w:val="both"/>
        <w:rPr>
          <w:rFonts w:eastAsia="Calibri"/>
          <w:bCs/>
          <w:sz w:val="25"/>
          <w:szCs w:val="25"/>
        </w:rPr>
      </w:pPr>
      <w:r w:rsidRPr="005A1B00">
        <w:rPr>
          <w:sz w:val="25"/>
          <w:szCs w:val="25"/>
        </w:rPr>
        <w:t>3</w:t>
      </w:r>
      <w:r w:rsidR="00D12B47" w:rsidRPr="005A1B00">
        <w:rPr>
          <w:sz w:val="25"/>
          <w:szCs w:val="25"/>
        </w:rPr>
        <w:t>. </w:t>
      </w:r>
      <w:r w:rsidR="00B868C4" w:rsidRPr="005A1B00">
        <w:rPr>
          <w:sz w:val="25"/>
          <w:szCs w:val="25"/>
        </w:rPr>
        <w:t xml:space="preserve">Настоящее постановление вступает в силу </w:t>
      </w:r>
      <w:r w:rsidR="00D12B47" w:rsidRPr="005A1B00">
        <w:rPr>
          <w:sz w:val="25"/>
          <w:szCs w:val="25"/>
        </w:rPr>
        <w:t>после его официального опубликования</w:t>
      </w:r>
      <w:r w:rsidR="00FA1940" w:rsidRPr="005A1B00">
        <w:rPr>
          <w:sz w:val="25"/>
          <w:szCs w:val="25"/>
        </w:rPr>
        <w:t xml:space="preserve"> </w:t>
      </w:r>
      <w:r w:rsidR="00E646DB" w:rsidRPr="005A1B00">
        <w:rPr>
          <w:sz w:val="25"/>
          <w:szCs w:val="25"/>
        </w:rPr>
        <w:t>(обнародования)</w:t>
      </w:r>
      <w:r w:rsidR="00D12B47" w:rsidRPr="005A1B00">
        <w:rPr>
          <w:sz w:val="25"/>
          <w:szCs w:val="25"/>
        </w:rPr>
        <w:t>.</w:t>
      </w:r>
    </w:p>
    <w:p w:rsidR="009E5604" w:rsidRPr="005A1B00" w:rsidRDefault="009E5604" w:rsidP="009E5604">
      <w:pPr>
        <w:autoSpaceDE w:val="0"/>
        <w:autoSpaceDN w:val="0"/>
        <w:adjustRightInd w:val="0"/>
        <w:spacing w:line="240" w:lineRule="auto"/>
        <w:ind w:firstLine="708"/>
        <w:jc w:val="both"/>
        <w:rPr>
          <w:sz w:val="25"/>
          <w:szCs w:val="25"/>
        </w:rPr>
      </w:pPr>
      <w:r w:rsidRPr="005A1B00">
        <w:rPr>
          <w:sz w:val="25"/>
          <w:szCs w:val="25"/>
        </w:rPr>
        <w:t>4. </w:t>
      </w:r>
      <w:proofErr w:type="gramStart"/>
      <w:r w:rsidRPr="005A1B00">
        <w:rPr>
          <w:sz w:val="25"/>
          <w:szCs w:val="25"/>
        </w:rPr>
        <w:t>Контроль за</w:t>
      </w:r>
      <w:proofErr w:type="gramEnd"/>
      <w:r w:rsidRPr="005A1B00">
        <w:rPr>
          <w:sz w:val="25"/>
          <w:szCs w:val="25"/>
        </w:rPr>
        <w:t xml:space="preserve"> выполнением настоящего постановления возложить на заместителя главы города Лангепаса </w:t>
      </w:r>
      <w:proofErr w:type="spellStart"/>
      <w:r w:rsidRPr="005A1B00">
        <w:rPr>
          <w:sz w:val="25"/>
          <w:szCs w:val="25"/>
        </w:rPr>
        <w:t>М.М</w:t>
      </w:r>
      <w:proofErr w:type="spellEnd"/>
      <w:r w:rsidRPr="005A1B00">
        <w:rPr>
          <w:sz w:val="25"/>
          <w:szCs w:val="25"/>
        </w:rPr>
        <w:t xml:space="preserve">. </w:t>
      </w:r>
      <w:proofErr w:type="spellStart"/>
      <w:r w:rsidRPr="005A1B00">
        <w:rPr>
          <w:sz w:val="25"/>
          <w:szCs w:val="25"/>
        </w:rPr>
        <w:t>Бучинского</w:t>
      </w:r>
      <w:proofErr w:type="spellEnd"/>
      <w:r w:rsidRPr="005A1B00">
        <w:rPr>
          <w:sz w:val="25"/>
          <w:szCs w:val="25"/>
        </w:rPr>
        <w:t>.</w:t>
      </w:r>
    </w:p>
    <w:p w:rsidR="009E5604" w:rsidRPr="005A1B00" w:rsidRDefault="009E5604" w:rsidP="009E5604">
      <w:pPr>
        <w:autoSpaceDE w:val="0"/>
        <w:autoSpaceDN w:val="0"/>
        <w:adjustRightInd w:val="0"/>
        <w:spacing w:line="240" w:lineRule="auto"/>
        <w:ind w:firstLine="709"/>
        <w:jc w:val="both"/>
        <w:rPr>
          <w:sz w:val="25"/>
          <w:szCs w:val="25"/>
        </w:rPr>
      </w:pPr>
    </w:p>
    <w:p w:rsidR="009E5604" w:rsidRPr="005A1B00" w:rsidRDefault="009E5604" w:rsidP="009E5604">
      <w:pPr>
        <w:autoSpaceDE w:val="0"/>
        <w:autoSpaceDN w:val="0"/>
        <w:adjustRightInd w:val="0"/>
        <w:spacing w:line="240" w:lineRule="auto"/>
        <w:ind w:firstLine="709"/>
        <w:jc w:val="both"/>
        <w:rPr>
          <w:sz w:val="25"/>
          <w:szCs w:val="25"/>
        </w:rPr>
      </w:pPr>
    </w:p>
    <w:p w:rsidR="009E5604" w:rsidRPr="005A1B00" w:rsidRDefault="009E5604" w:rsidP="009E5604">
      <w:pPr>
        <w:autoSpaceDE w:val="0"/>
        <w:autoSpaceDN w:val="0"/>
        <w:adjustRightInd w:val="0"/>
        <w:spacing w:line="240" w:lineRule="auto"/>
        <w:ind w:firstLine="709"/>
        <w:jc w:val="both"/>
        <w:rPr>
          <w:sz w:val="25"/>
          <w:szCs w:val="25"/>
        </w:rPr>
      </w:pPr>
    </w:p>
    <w:p w:rsidR="009E5604" w:rsidRPr="005A1B00" w:rsidRDefault="009E5604" w:rsidP="009E5604">
      <w:pPr>
        <w:autoSpaceDE w:val="0"/>
        <w:autoSpaceDN w:val="0"/>
        <w:adjustRightInd w:val="0"/>
        <w:spacing w:line="240" w:lineRule="auto"/>
        <w:jc w:val="both"/>
        <w:rPr>
          <w:b/>
          <w:sz w:val="25"/>
          <w:szCs w:val="25"/>
        </w:rPr>
      </w:pPr>
      <w:r w:rsidRPr="005A1B00">
        <w:rPr>
          <w:b/>
          <w:sz w:val="25"/>
          <w:szCs w:val="25"/>
        </w:rPr>
        <w:t>Глава города Лангепаса</w:t>
      </w:r>
      <w:r w:rsidRPr="005A1B00">
        <w:rPr>
          <w:b/>
          <w:sz w:val="25"/>
          <w:szCs w:val="25"/>
        </w:rPr>
        <w:tab/>
      </w:r>
      <w:r w:rsidRPr="005A1B00">
        <w:rPr>
          <w:b/>
          <w:sz w:val="25"/>
          <w:szCs w:val="25"/>
        </w:rPr>
        <w:tab/>
      </w:r>
      <w:r w:rsidRPr="005A1B00">
        <w:rPr>
          <w:b/>
          <w:sz w:val="25"/>
          <w:szCs w:val="25"/>
        </w:rPr>
        <w:tab/>
      </w:r>
      <w:r w:rsidRPr="005A1B00">
        <w:rPr>
          <w:b/>
          <w:sz w:val="25"/>
          <w:szCs w:val="25"/>
        </w:rPr>
        <w:tab/>
      </w:r>
      <w:r w:rsidRPr="005A1B00">
        <w:rPr>
          <w:b/>
          <w:sz w:val="25"/>
          <w:szCs w:val="25"/>
        </w:rPr>
        <w:tab/>
      </w:r>
      <w:r w:rsidRPr="005A1B00">
        <w:rPr>
          <w:b/>
          <w:sz w:val="25"/>
          <w:szCs w:val="25"/>
        </w:rPr>
        <w:tab/>
      </w:r>
      <w:r w:rsidRPr="005A1B00">
        <w:rPr>
          <w:b/>
          <w:sz w:val="25"/>
          <w:szCs w:val="25"/>
        </w:rPr>
        <w:tab/>
      </w:r>
      <w:r>
        <w:rPr>
          <w:b/>
          <w:sz w:val="25"/>
          <w:szCs w:val="25"/>
        </w:rPr>
        <w:tab/>
        <w:t>С.В. Горобченко</w:t>
      </w:r>
    </w:p>
    <w:p w:rsidR="009E5604" w:rsidRPr="005A1B00" w:rsidRDefault="009E5604" w:rsidP="009E5604">
      <w:pPr>
        <w:autoSpaceDE w:val="0"/>
        <w:autoSpaceDN w:val="0"/>
        <w:adjustRightInd w:val="0"/>
        <w:spacing w:line="240" w:lineRule="auto"/>
        <w:ind w:firstLine="709"/>
        <w:jc w:val="both"/>
        <w:rPr>
          <w:sz w:val="25"/>
          <w:szCs w:val="25"/>
        </w:rPr>
      </w:pPr>
    </w:p>
    <w:p w:rsidR="009E5604" w:rsidRPr="00DC16A1" w:rsidRDefault="009E5604" w:rsidP="009E5604">
      <w:pPr>
        <w:autoSpaceDE w:val="0"/>
        <w:autoSpaceDN w:val="0"/>
        <w:adjustRightInd w:val="0"/>
        <w:spacing w:line="240" w:lineRule="auto"/>
        <w:ind w:firstLine="709"/>
        <w:jc w:val="both"/>
        <w:rPr>
          <w:sz w:val="24"/>
          <w:szCs w:val="24"/>
        </w:rPr>
      </w:pPr>
    </w:p>
    <w:p w:rsidR="009E5604" w:rsidRPr="00DC16A1" w:rsidRDefault="009E5604" w:rsidP="009E5604">
      <w:pPr>
        <w:autoSpaceDE w:val="0"/>
        <w:autoSpaceDN w:val="0"/>
        <w:adjustRightInd w:val="0"/>
        <w:spacing w:line="240" w:lineRule="auto"/>
        <w:jc w:val="both"/>
        <w:rPr>
          <w:sz w:val="24"/>
          <w:szCs w:val="24"/>
        </w:rPr>
      </w:pPr>
    </w:p>
    <w:sectPr w:rsidR="009E5604" w:rsidRPr="00DC16A1" w:rsidSect="0099543A">
      <w:headerReference w:type="even" r:id="rId10"/>
      <w:headerReference w:type="default" r:id="rId11"/>
      <w:headerReference w:type="first" r:id="rId12"/>
      <w:pgSz w:w="11906" w:h="16838"/>
      <w:pgMar w:top="454" w:right="567" w:bottom="1134" w:left="1418" w:header="142"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F8" w:rsidRDefault="004C0FF8" w:rsidP="00481752">
      <w:pPr>
        <w:spacing w:line="240" w:lineRule="auto"/>
      </w:pPr>
      <w:r>
        <w:separator/>
      </w:r>
    </w:p>
  </w:endnote>
  <w:endnote w:type="continuationSeparator" w:id="0">
    <w:p w:rsidR="004C0FF8" w:rsidRDefault="004C0FF8" w:rsidP="00481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F8" w:rsidRDefault="004C0FF8" w:rsidP="00481752">
      <w:pPr>
        <w:spacing w:line="240" w:lineRule="auto"/>
      </w:pPr>
      <w:r>
        <w:separator/>
      </w:r>
    </w:p>
  </w:footnote>
  <w:footnote w:type="continuationSeparator" w:id="0">
    <w:p w:rsidR="004C0FF8" w:rsidRDefault="004C0FF8" w:rsidP="004817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4C" w:rsidRDefault="008A224C" w:rsidP="00C132A3">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8A224C" w:rsidRDefault="008A224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4C" w:rsidRDefault="008A224C">
    <w:pPr>
      <w:pStyle w:val="a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4C" w:rsidRDefault="008A224C">
    <w:pPr>
      <w:pStyle w:val="ad"/>
      <w:jc w:val="center"/>
    </w:pPr>
  </w:p>
  <w:p w:rsidR="008A224C" w:rsidRDefault="008A224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DEC"/>
    <w:multiLevelType w:val="hybridMultilevel"/>
    <w:tmpl w:val="D1F082E0"/>
    <w:lvl w:ilvl="0" w:tplc="F4EE10BA">
      <w:start w:val="1"/>
      <w:numFmt w:val="decimal"/>
      <w:lvlText w:val="%1."/>
      <w:lvlJc w:val="left"/>
      <w:pPr>
        <w:ind w:left="2138"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EA1C50"/>
    <w:multiLevelType w:val="hybridMultilevel"/>
    <w:tmpl w:val="459844BE"/>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83F61154">
      <w:start w:val="1"/>
      <w:numFmt w:val="decimal"/>
      <w:lvlText w:val="%2)"/>
      <w:lvlJc w:val="left"/>
      <w:pPr>
        <w:ind w:left="2007" w:hanging="360"/>
      </w:pPr>
      <w:rPr>
        <w:rFonts w:ascii="Times New Roman" w:eastAsia="Times New Roman" w:hAnsi="Times New Roman" w:cs="Times New Roman"/>
        <w:b w:val="0"/>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03CA0CE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43A66BF"/>
    <w:multiLevelType w:val="hybridMultilevel"/>
    <w:tmpl w:val="E9145DCC"/>
    <w:lvl w:ilvl="0" w:tplc="B5561BEE">
      <w:start w:val="5"/>
      <w:numFmt w:val="decimal"/>
      <w:lvlText w:val="%1)"/>
      <w:lvlJc w:val="left"/>
      <w:pPr>
        <w:ind w:left="2007"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4">
    <w:nsid w:val="047B20E5"/>
    <w:multiLevelType w:val="hybridMultilevel"/>
    <w:tmpl w:val="AD202718"/>
    <w:lvl w:ilvl="0" w:tplc="BDBC45E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493287D"/>
    <w:multiLevelType w:val="hybridMultilevel"/>
    <w:tmpl w:val="1954EA56"/>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8A71382"/>
    <w:multiLevelType w:val="hybridMultilevel"/>
    <w:tmpl w:val="1A661B86"/>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9F30E4"/>
    <w:multiLevelType w:val="hybridMultilevel"/>
    <w:tmpl w:val="FE42D3C0"/>
    <w:lvl w:ilvl="0" w:tplc="E3A0293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4E31F0"/>
    <w:multiLevelType w:val="hybridMultilevel"/>
    <w:tmpl w:val="F2D0D44A"/>
    <w:lvl w:ilvl="0" w:tplc="237A82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167A2"/>
    <w:multiLevelType w:val="hybridMultilevel"/>
    <w:tmpl w:val="3AF4048E"/>
    <w:lvl w:ilvl="0" w:tplc="C2920558">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1AF54FA5"/>
    <w:multiLevelType w:val="hybridMultilevel"/>
    <w:tmpl w:val="51163C3C"/>
    <w:lvl w:ilvl="0" w:tplc="B40496EC">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1DD82F40"/>
    <w:multiLevelType w:val="hybridMultilevel"/>
    <w:tmpl w:val="B5BC7B3E"/>
    <w:lvl w:ilvl="0" w:tplc="0419000F">
      <w:start w:val="1"/>
      <w:numFmt w:val="decimal"/>
      <w:lvlText w:val="%1."/>
      <w:lvlJc w:val="left"/>
      <w:pPr>
        <w:ind w:left="3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FB06495"/>
    <w:multiLevelType w:val="hybridMultilevel"/>
    <w:tmpl w:val="D1426B44"/>
    <w:lvl w:ilvl="0" w:tplc="C20E1EF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12C5E02"/>
    <w:multiLevelType w:val="hybridMultilevel"/>
    <w:tmpl w:val="D700DDE2"/>
    <w:lvl w:ilvl="0" w:tplc="BD304B7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9CC3B1A"/>
    <w:multiLevelType w:val="hybridMultilevel"/>
    <w:tmpl w:val="AF6896B8"/>
    <w:lvl w:ilvl="0" w:tplc="BF140948">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314563C7"/>
    <w:multiLevelType w:val="hybridMultilevel"/>
    <w:tmpl w:val="46A453CE"/>
    <w:lvl w:ilvl="0" w:tplc="6E22765A">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3724BD7"/>
    <w:multiLevelType w:val="hybridMultilevel"/>
    <w:tmpl w:val="160C2BB2"/>
    <w:lvl w:ilvl="0" w:tplc="9D1E1194">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3BA026CC"/>
    <w:multiLevelType w:val="hybridMultilevel"/>
    <w:tmpl w:val="2C0C4DB0"/>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BC231F8"/>
    <w:multiLevelType w:val="hybridMultilevel"/>
    <w:tmpl w:val="739C94A2"/>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3">
    <w:nsid w:val="3D576C8F"/>
    <w:multiLevelType w:val="hybridMultilevel"/>
    <w:tmpl w:val="D0F606A0"/>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0CB6432"/>
    <w:multiLevelType w:val="hybridMultilevel"/>
    <w:tmpl w:val="944EE926"/>
    <w:lvl w:ilvl="0" w:tplc="0BA2B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3C34E9C"/>
    <w:multiLevelType w:val="hybridMultilevel"/>
    <w:tmpl w:val="F978F7E2"/>
    <w:lvl w:ilvl="0" w:tplc="1A8A6A0A">
      <w:start w:val="1"/>
      <w:numFmt w:val="decimal"/>
      <w:lvlText w:val="%1."/>
      <w:lvlJc w:val="left"/>
      <w:pPr>
        <w:ind w:left="1495" w:hanging="360"/>
      </w:pPr>
      <w:rPr>
        <w:rFonts w:hint="default"/>
        <w:b w:val="0"/>
        <w:i w:val="0"/>
        <w:color w:val="FF000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467563B"/>
    <w:multiLevelType w:val="hybridMultilevel"/>
    <w:tmpl w:val="BB6E1BAE"/>
    <w:lvl w:ilvl="0" w:tplc="F4EE10BA">
      <w:start w:val="1"/>
      <w:numFmt w:val="decimal"/>
      <w:lvlText w:val="%1."/>
      <w:lvlJc w:val="left"/>
      <w:pPr>
        <w:ind w:left="1429" w:hanging="360"/>
      </w:pPr>
      <w:rPr>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7234566"/>
    <w:multiLevelType w:val="hybridMultilevel"/>
    <w:tmpl w:val="50A4073A"/>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9DB1B82"/>
    <w:multiLevelType w:val="hybridMultilevel"/>
    <w:tmpl w:val="E4D4251E"/>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C5E055C"/>
    <w:multiLevelType w:val="hybridMultilevel"/>
    <w:tmpl w:val="64941D6E"/>
    <w:lvl w:ilvl="0" w:tplc="05D4F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A24A35"/>
    <w:multiLevelType w:val="hybridMultilevel"/>
    <w:tmpl w:val="35880E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D670E6"/>
    <w:multiLevelType w:val="hybridMultilevel"/>
    <w:tmpl w:val="CDDAD3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B00012"/>
    <w:multiLevelType w:val="hybridMultilevel"/>
    <w:tmpl w:val="B06EE60C"/>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6EF365F"/>
    <w:multiLevelType w:val="hybridMultilevel"/>
    <w:tmpl w:val="1B6E970E"/>
    <w:lvl w:ilvl="0" w:tplc="EF5E8ED6">
      <w:start w:val="1"/>
      <w:numFmt w:val="decimal"/>
      <w:lvlText w:val="%1."/>
      <w:lvlJc w:val="left"/>
      <w:pPr>
        <w:ind w:left="2138"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5D0AF9"/>
    <w:multiLevelType w:val="hybridMultilevel"/>
    <w:tmpl w:val="6898FFE6"/>
    <w:lvl w:ilvl="0" w:tplc="07886E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BCC1ECA"/>
    <w:multiLevelType w:val="hybridMultilevel"/>
    <w:tmpl w:val="9AD8CD0A"/>
    <w:lvl w:ilvl="0" w:tplc="7FB01492">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D6724C7"/>
    <w:multiLevelType w:val="hybridMultilevel"/>
    <w:tmpl w:val="AE4E90C6"/>
    <w:lvl w:ilvl="0" w:tplc="7FB47E2A">
      <w:start w:val="1"/>
      <w:numFmt w:val="decimal"/>
      <w:lvlText w:val="%1."/>
      <w:lvlJc w:val="left"/>
      <w:pPr>
        <w:ind w:left="927" w:hanging="360"/>
      </w:pPr>
      <w:rPr>
        <w:rFonts w:hint="default"/>
        <w:b w:val="0"/>
        <w:i w:val="0"/>
        <w:color w:val="000000" w:themeColor="text1"/>
        <w:sz w:val="28"/>
        <w:szCs w:val="28"/>
      </w:rPr>
    </w:lvl>
    <w:lvl w:ilvl="1" w:tplc="04190019" w:tentative="1">
      <w:start w:val="1"/>
      <w:numFmt w:val="lowerLetter"/>
      <w:lvlText w:val="%2."/>
      <w:lvlJc w:val="left"/>
      <w:pPr>
        <w:ind w:left="-2246" w:hanging="360"/>
      </w:pPr>
    </w:lvl>
    <w:lvl w:ilvl="2" w:tplc="0419001B" w:tentative="1">
      <w:start w:val="1"/>
      <w:numFmt w:val="lowerRoman"/>
      <w:lvlText w:val="%3."/>
      <w:lvlJc w:val="right"/>
      <w:pPr>
        <w:ind w:left="-1526" w:hanging="180"/>
      </w:pPr>
    </w:lvl>
    <w:lvl w:ilvl="3" w:tplc="0419000F" w:tentative="1">
      <w:start w:val="1"/>
      <w:numFmt w:val="decimal"/>
      <w:lvlText w:val="%4."/>
      <w:lvlJc w:val="left"/>
      <w:pPr>
        <w:ind w:left="-806" w:hanging="360"/>
      </w:pPr>
    </w:lvl>
    <w:lvl w:ilvl="4" w:tplc="04190019" w:tentative="1">
      <w:start w:val="1"/>
      <w:numFmt w:val="lowerLetter"/>
      <w:lvlText w:val="%5."/>
      <w:lvlJc w:val="left"/>
      <w:pPr>
        <w:ind w:left="-86" w:hanging="360"/>
      </w:pPr>
    </w:lvl>
    <w:lvl w:ilvl="5" w:tplc="0419001B" w:tentative="1">
      <w:start w:val="1"/>
      <w:numFmt w:val="lowerRoman"/>
      <w:lvlText w:val="%6."/>
      <w:lvlJc w:val="right"/>
      <w:pPr>
        <w:ind w:left="634" w:hanging="180"/>
      </w:pPr>
    </w:lvl>
    <w:lvl w:ilvl="6" w:tplc="0419000F" w:tentative="1">
      <w:start w:val="1"/>
      <w:numFmt w:val="decimal"/>
      <w:lvlText w:val="%7."/>
      <w:lvlJc w:val="left"/>
      <w:pPr>
        <w:ind w:left="1354" w:hanging="360"/>
      </w:pPr>
    </w:lvl>
    <w:lvl w:ilvl="7" w:tplc="04190019" w:tentative="1">
      <w:start w:val="1"/>
      <w:numFmt w:val="lowerLetter"/>
      <w:lvlText w:val="%8."/>
      <w:lvlJc w:val="left"/>
      <w:pPr>
        <w:ind w:left="2074" w:hanging="360"/>
      </w:pPr>
    </w:lvl>
    <w:lvl w:ilvl="8" w:tplc="0419001B" w:tentative="1">
      <w:start w:val="1"/>
      <w:numFmt w:val="lowerRoman"/>
      <w:lvlText w:val="%9."/>
      <w:lvlJc w:val="right"/>
      <w:pPr>
        <w:ind w:left="2794" w:hanging="180"/>
      </w:pPr>
    </w:lvl>
  </w:abstractNum>
  <w:num w:numId="1">
    <w:abstractNumId w:val="11"/>
  </w:num>
  <w:num w:numId="2">
    <w:abstractNumId w:val="19"/>
  </w:num>
  <w:num w:numId="3">
    <w:abstractNumId w:val="22"/>
  </w:num>
  <w:num w:numId="4">
    <w:abstractNumId w:val="2"/>
  </w:num>
  <w:num w:numId="5">
    <w:abstractNumId w:val="3"/>
  </w:num>
  <w:num w:numId="6">
    <w:abstractNumId w:val="1"/>
  </w:num>
  <w:num w:numId="7">
    <w:abstractNumId w:val="24"/>
  </w:num>
  <w:num w:numId="8">
    <w:abstractNumId w:val="16"/>
  </w:num>
  <w:num w:numId="9">
    <w:abstractNumId w:val="8"/>
  </w:num>
  <w:num w:numId="10">
    <w:abstractNumId w:val="36"/>
  </w:num>
  <w:num w:numId="11">
    <w:abstractNumId w:val="0"/>
  </w:num>
  <w:num w:numId="12">
    <w:abstractNumId w:val="26"/>
  </w:num>
  <w:num w:numId="13">
    <w:abstractNumId w:val="33"/>
  </w:num>
  <w:num w:numId="14">
    <w:abstractNumId w:val="32"/>
  </w:num>
  <w:num w:numId="15">
    <w:abstractNumId w:val="28"/>
  </w:num>
  <w:num w:numId="16">
    <w:abstractNumId w:val="27"/>
  </w:num>
  <w:num w:numId="17">
    <w:abstractNumId w:val="21"/>
  </w:num>
  <w:num w:numId="18">
    <w:abstractNumId w:val="20"/>
  </w:num>
  <w:num w:numId="19">
    <w:abstractNumId w:val="23"/>
  </w:num>
  <w:num w:numId="20">
    <w:abstractNumId w:val="6"/>
  </w:num>
  <w:num w:numId="21">
    <w:abstractNumId w:val="5"/>
  </w:num>
  <w:num w:numId="22">
    <w:abstractNumId w:val="12"/>
  </w:num>
  <w:num w:numId="23">
    <w:abstractNumId w:val="4"/>
  </w:num>
  <w:num w:numId="24">
    <w:abstractNumId w:val="10"/>
  </w:num>
  <w:num w:numId="25">
    <w:abstractNumId w:val="17"/>
  </w:num>
  <w:num w:numId="26">
    <w:abstractNumId w:val="31"/>
  </w:num>
  <w:num w:numId="27">
    <w:abstractNumId w:val="30"/>
  </w:num>
  <w:num w:numId="28">
    <w:abstractNumId w:val="14"/>
  </w:num>
  <w:num w:numId="29">
    <w:abstractNumId w:val="7"/>
  </w:num>
  <w:num w:numId="30">
    <w:abstractNumId w:val="18"/>
  </w:num>
  <w:num w:numId="31">
    <w:abstractNumId w:val="15"/>
  </w:num>
  <w:num w:numId="32">
    <w:abstractNumId w:val="25"/>
  </w:num>
  <w:num w:numId="33">
    <w:abstractNumId w:val="34"/>
  </w:num>
  <w:num w:numId="34">
    <w:abstractNumId w:val="9"/>
  </w:num>
  <w:num w:numId="35">
    <w:abstractNumId w:val="13"/>
  </w:num>
  <w:num w:numId="36">
    <w:abstractNumId w:val="3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6CE"/>
    <w:rsid w:val="00000CFA"/>
    <w:rsid w:val="00000F9D"/>
    <w:rsid w:val="000025C0"/>
    <w:rsid w:val="00002CCB"/>
    <w:rsid w:val="000047F7"/>
    <w:rsid w:val="000077D9"/>
    <w:rsid w:val="00007950"/>
    <w:rsid w:val="00007C9A"/>
    <w:rsid w:val="00010F45"/>
    <w:rsid w:val="00011E49"/>
    <w:rsid w:val="00011E9E"/>
    <w:rsid w:val="00012409"/>
    <w:rsid w:val="00012913"/>
    <w:rsid w:val="00013BBD"/>
    <w:rsid w:val="0001541A"/>
    <w:rsid w:val="0001542F"/>
    <w:rsid w:val="00015A1A"/>
    <w:rsid w:val="00016150"/>
    <w:rsid w:val="0001745F"/>
    <w:rsid w:val="00017780"/>
    <w:rsid w:val="00020668"/>
    <w:rsid w:val="00021A35"/>
    <w:rsid w:val="00023413"/>
    <w:rsid w:val="00023BEB"/>
    <w:rsid w:val="00024FDF"/>
    <w:rsid w:val="000251EF"/>
    <w:rsid w:val="00027255"/>
    <w:rsid w:val="00027710"/>
    <w:rsid w:val="00027A8B"/>
    <w:rsid w:val="00031F31"/>
    <w:rsid w:val="00032DF0"/>
    <w:rsid w:val="00033D1A"/>
    <w:rsid w:val="00035FF9"/>
    <w:rsid w:val="00040131"/>
    <w:rsid w:val="0004014D"/>
    <w:rsid w:val="000411DD"/>
    <w:rsid w:val="00042104"/>
    <w:rsid w:val="0004256A"/>
    <w:rsid w:val="00042818"/>
    <w:rsid w:val="000432CE"/>
    <w:rsid w:val="00043A86"/>
    <w:rsid w:val="0004474A"/>
    <w:rsid w:val="00045EAB"/>
    <w:rsid w:val="0005171B"/>
    <w:rsid w:val="00055767"/>
    <w:rsid w:val="00055990"/>
    <w:rsid w:val="00055C2A"/>
    <w:rsid w:val="00056015"/>
    <w:rsid w:val="000566E4"/>
    <w:rsid w:val="00056B6F"/>
    <w:rsid w:val="0005721D"/>
    <w:rsid w:val="000605CA"/>
    <w:rsid w:val="00061F67"/>
    <w:rsid w:val="00062079"/>
    <w:rsid w:val="00062AE0"/>
    <w:rsid w:val="00062D77"/>
    <w:rsid w:val="000634C2"/>
    <w:rsid w:val="00063BC1"/>
    <w:rsid w:val="0007236F"/>
    <w:rsid w:val="00073E3A"/>
    <w:rsid w:val="00074445"/>
    <w:rsid w:val="00074B9F"/>
    <w:rsid w:val="00075A53"/>
    <w:rsid w:val="000818EB"/>
    <w:rsid w:val="00083850"/>
    <w:rsid w:val="00083BC2"/>
    <w:rsid w:val="00084204"/>
    <w:rsid w:val="00084609"/>
    <w:rsid w:val="00084B2B"/>
    <w:rsid w:val="00085A31"/>
    <w:rsid w:val="0008663E"/>
    <w:rsid w:val="000867E6"/>
    <w:rsid w:val="00086E93"/>
    <w:rsid w:val="00087D9B"/>
    <w:rsid w:val="000905F2"/>
    <w:rsid w:val="00091223"/>
    <w:rsid w:val="00097339"/>
    <w:rsid w:val="000A02EF"/>
    <w:rsid w:val="000A0EB3"/>
    <w:rsid w:val="000A0F97"/>
    <w:rsid w:val="000A1DBA"/>
    <w:rsid w:val="000A1E7D"/>
    <w:rsid w:val="000A4E2F"/>
    <w:rsid w:val="000A5377"/>
    <w:rsid w:val="000A56B0"/>
    <w:rsid w:val="000B18A4"/>
    <w:rsid w:val="000B1D13"/>
    <w:rsid w:val="000B201C"/>
    <w:rsid w:val="000B33DD"/>
    <w:rsid w:val="000B6EE4"/>
    <w:rsid w:val="000C1CE5"/>
    <w:rsid w:val="000C345A"/>
    <w:rsid w:val="000C5751"/>
    <w:rsid w:val="000C5F3A"/>
    <w:rsid w:val="000D001B"/>
    <w:rsid w:val="000D19F5"/>
    <w:rsid w:val="000D2257"/>
    <w:rsid w:val="000D29A3"/>
    <w:rsid w:val="000D5A99"/>
    <w:rsid w:val="000D6108"/>
    <w:rsid w:val="000E1347"/>
    <w:rsid w:val="000E2AC1"/>
    <w:rsid w:val="000E45AA"/>
    <w:rsid w:val="000E4C96"/>
    <w:rsid w:val="000E5330"/>
    <w:rsid w:val="000E654E"/>
    <w:rsid w:val="000E67E1"/>
    <w:rsid w:val="000E6D08"/>
    <w:rsid w:val="000E70CA"/>
    <w:rsid w:val="000E7F82"/>
    <w:rsid w:val="000F4C26"/>
    <w:rsid w:val="000F64BF"/>
    <w:rsid w:val="00101C00"/>
    <w:rsid w:val="00102750"/>
    <w:rsid w:val="00103738"/>
    <w:rsid w:val="001048AC"/>
    <w:rsid w:val="00104C94"/>
    <w:rsid w:val="001050DD"/>
    <w:rsid w:val="00105401"/>
    <w:rsid w:val="001077D6"/>
    <w:rsid w:val="001079F4"/>
    <w:rsid w:val="00107A91"/>
    <w:rsid w:val="00110D83"/>
    <w:rsid w:val="0011123B"/>
    <w:rsid w:val="001120BB"/>
    <w:rsid w:val="001153B4"/>
    <w:rsid w:val="00116919"/>
    <w:rsid w:val="001176EA"/>
    <w:rsid w:val="00125714"/>
    <w:rsid w:val="00126C35"/>
    <w:rsid w:val="00126DCA"/>
    <w:rsid w:val="0012783E"/>
    <w:rsid w:val="00130DAC"/>
    <w:rsid w:val="00131CCF"/>
    <w:rsid w:val="00131E1C"/>
    <w:rsid w:val="00132AB8"/>
    <w:rsid w:val="00133133"/>
    <w:rsid w:val="00133DFE"/>
    <w:rsid w:val="0013479B"/>
    <w:rsid w:val="0013503D"/>
    <w:rsid w:val="001355FC"/>
    <w:rsid w:val="00135C17"/>
    <w:rsid w:val="001361CF"/>
    <w:rsid w:val="001362FA"/>
    <w:rsid w:val="00137446"/>
    <w:rsid w:val="0014139D"/>
    <w:rsid w:val="001415AD"/>
    <w:rsid w:val="00142ED1"/>
    <w:rsid w:val="0014448F"/>
    <w:rsid w:val="001455B6"/>
    <w:rsid w:val="00145BD9"/>
    <w:rsid w:val="00154792"/>
    <w:rsid w:val="001557AD"/>
    <w:rsid w:val="001569C5"/>
    <w:rsid w:val="00156ED5"/>
    <w:rsid w:val="00157DBB"/>
    <w:rsid w:val="00161793"/>
    <w:rsid w:val="001619E2"/>
    <w:rsid w:val="00162792"/>
    <w:rsid w:val="00164594"/>
    <w:rsid w:val="00164AB1"/>
    <w:rsid w:val="001653F9"/>
    <w:rsid w:val="00165927"/>
    <w:rsid w:val="0016784A"/>
    <w:rsid w:val="00172E27"/>
    <w:rsid w:val="00173DDD"/>
    <w:rsid w:val="001745D3"/>
    <w:rsid w:val="00174706"/>
    <w:rsid w:val="001759E9"/>
    <w:rsid w:val="00180EF2"/>
    <w:rsid w:val="0018191D"/>
    <w:rsid w:val="00181C54"/>
    <w:rsid w:val="001833B7"/>
    <w:rsid w:val="001836D9"/>
    <w:rsid w:val="00184545"/>
    <w:rsid w:val="00184A71"/>
    <w:rsid w:val="001856E1"/>
    <w:rsid w:val="001870DA"/>
    <w:rsid w:val="001911BC"/>
    <w:rsid w:val="00192CCD"/>
    <w:rsid w:val="00193CD3"/>
    <w:rsid w:val="001948E5"/>
    <w:rsid w:val="00194EE5"/>
    <w:rsid w:val="001958A6"/>
    <w:rsid w:val="001A1BE9"/>
    <w:rsid w:val="001A23E4"/>
    <w:rsid w:val="001A305B"/>
    <w:rsid w:val="001A4BC2"/>
    <w:rsid w:val="001A557A"/>
    <w:rsid w:val="001A73BD"/>
    <w:rsid w:val="001B00AA"/>
    <w:rsid w:val="001B0112"/>
    <w:rsid w:val="001B01DC"/>
    <w:rsid w:val="001B2DD7"/>
    <w:rsid w:val="001B3ABD"/>
    <w:rsid w:val="001B3D70"/>
    <w:rsid w:val="001B4337"/>
    <w:rsid w:val="001B521A"/>
    <w:rsid w:val="001B5D47"/>
    <w:rsid w:val="001C17A1"/>
    <w:rsid w:val="001C36DF"/>
    <w:rsid w:val="001C3B41"/>
    <w:rsid w:val="001C51B9"/>
    <w:rsid w:val="001C54EF"/>
    <w:rsid w:val="001C614E"/>
    <w:rsid w:val="001C6AE4"/>
    <w:rsid w:val="001C7CCC"/>
    <w:rsid w:val="001D468D"/>
    <w:rsid w:val="001D4D3F"/>
    <w:rsid w:val="001E0629"/>
    <w:rsid w:val="001E1939"/>
    <w:rsid w:val="001E2AFF"/>
    <w:rsid w:val="001E36AE"/>
    <w:rsid w:val="001E4F58"/>
    <w:rsid w:val="001E5285"/>
    <w:rsid w:val="001E6FF9"/>
    <w:rsid w:val="001E7A54"/>
    <w:rsid w:val="001E7C20"/>
    <w:rsid w:val="001E7D3D"/>
    <w:rsid w:val="001F151F"/>
    <w:rsid w:val="001F1701"/>
    <w:rsid w:val="001F1994"/>
    <w:rsid w:val="001F59A7"/>
    <w:rsid w:val="001F6DDC"/>
    <w:rsid w:val="00200624"/>
    <w:rsid w:val="002011FC"/>
    <w:rsid w:val="00203722"/>
    <w:rsid w:val="00203809"/>
    <w:rsid w:val="0020435D"/>
    <w:rsid w:val="00204972"/>
    <w:rsid w:val="0020518D"/>
    <w:rsid w:val="00206628"/>
    <w:rsid w:val="00207277"/>
    <w:rsid w:val="002074FE"/>
    <w:rsid w:val="0020753B"/>
    <w:rsid w:val="0021446A"/>
    <w:rsid w:val="0021481D"/>
    <w:rsid w:val="002149B3"/>
    <w:rsid w:val="00216F1A"/>
    <w:rsid w:val="0021781A"/>
    <w:rsid w:val="002200FE"/>
    <w:rsid w:val="00221D40"/>
    <w:rsid w:val="002237DD"/>
    <w:rsid w:val="00224913"/>
    <w:rsid w:val="00226C38"/>
    <w:rsid w:val="002274D4"/>
    <w:rsid w:val="00231031"/>
    <w:rsid w:val="00231299"/>
    <w:rsid w:val="00233425"/>
    <w:rsid w:val="002342ED"/>
    <w:rsid w:val="00237E36"/>
    <w:rsid w:val="00240920"/>
    <w:rsid w:val="0024118C"/>
    <w:rsid w:val="002421A2"/>
    <w:rsid w:val="00244E4E"/>
    <w:rsid w:val="00245340"/>
    <w:rsid w:val="00246320"/>
    <w:rsid w:val="0024640B"/>
    <w:rsid w:val="00247879"/>
    <w:rsid w:val="00250FCF"/>
    <w:rsid w:val="00251FEF"/>
    <w:rsid w:val="00253831"/>
    <w:rsid w:val="00256CB7"/>
    <w:rsid w:val="00260046"/>
    <w:rsid w:val="00264F83"/>
    <w:rsid w:val="00266CAE"/>
    <w:rsid w:val="0027077C"/>
    <w:rsid w:val="00273451"/>
    <w:rsid w:val="00273997"/>
    <w:rsid w:val="002767A0"/>
    <w:rsid w:val="0027787B"/>
    <w:rsid w:val="0028100B"/>
    <w:rsid w:val="002830D5"/>
    <w:rsid w:val="00283523"/>
    <w:rsid w:val="002847E7"/>
    <w:rsid w:val="002850C7"/>
    <w:rsid w:val="0029091F"/>
    <w:rsid w:val="00293213"/>
    <w:rsid w:val="0029654E"/>
    <w:rsid w:val="002A41DC"/>
    <w:rsid w:val="002A4D3C"/>
    <w:rsid w:val="002A690A"/>
    <w:rsid w:val="002A754C"/>
    <w:rsid w:val="002A7AA5"/>
    <w:rsid w:val="002B1FE5"/>
    <w:rsid w:val="002B2E29"/>
    <w:rsid w:val="002B5399"/>
    <w:rsid w:val="002B5636"/>
    <w:rsid w:val="002B62A3"/>
    <w:rsid w:val="002B6765"/>
    <w:rsid w:val="002B6C19"/>
    <w:rsid w:val="002B7795"/>
    <w:rsid w:val="002C318A"/>
    <w:rsid w:val="002C68EB"/>
    <w:rsid w:val="002C6AEC"/>
    <w:rsid w:val="002C70F6"/>
    <w:rsid w:val="002D098B"/>
    <w:rsid w:val="002D2030"/>
    <w:rsid w:val="002D6161"/>
    <w:rsid w:val="002E147F"/>
    <w:rsid w:val="002E1942"/>
    <w:rsid w:val="002E5E9B"/>
    <w:rsid w:val="002E71D3"/>
    <w:rsid w:val="002F0EB6"/>
    <w:rsid w:val="002F1213"/>
    <w:rsid w:val="002F13C3"/>
    <w:rsid w:val="002F1C96"/>
    <w:rsid w:val="002F2B2B"/>
    <w:rsid w:val="002F4D36"/>
    <w:rsid w:val="002F4F09"/>
    <w:rsid w:val="002F53F1"/>
    <w:rsid w:val="002F5D9F"/>
    <w:rsid w:val="002F624B"/>
    <w:rsid w:val="00300ABD"/>
    <w:rsid w:val="00301CED"/>
    <w:rsid w:val="003039A4"/>
    <w:rsid w:val="00303D39"/>
    <w:rsid w:val="00303ECF"/>
    <w:rsid w:val="00303F70"/>
    <w:rsid w:val="003041D8"/>
    <w:rsid w:val="0030496A"/>
    <w:rsid w:val="003050F0"/>
    <w:rsid w:val="0030581F"/>
    <w:rsid w:val="003124AA"/>
    <w:rsid w:val="00313A89"/>
    <w:rsid w:val="00313C10"/>
    <w:rsid w:val="00314525"/>
    <w:rsid w:val="00314AB3"/>
    <w:rsid w:val="00316DA0"/>
    <w:rsid w:val="003179F5"/>
    <w:rsid w:val="0032072C"/>
    <w:rsid w:val="0032089A"/>
    <w:rsid w:val="00321480"/>
    <w:rsid w:val="00322987"/>
    <w:rsid w:val="003229A1"/>
    <w:rsid w:val="00323267"/>
    <w:rsid w:val="003239C1"/>
    <w:rsid w:val="00323E3A"/>
    <w:rsid w:val="00325774"/>
    <w:rsid w:val="00326179"/>
    <w:rsid w:val="00327E37"/>
    <w:rsid w:val="00330CCA"/>
    <w:rsid w:val="003327BB"/>
    <w:rsid w:val="003328D7"/>
    <w:rsid w:val="00334773"/>
    <w:rsid w:val="00334C5E"/>
    <w:rsid w:val="00335A6C"/>
    <w:rsid w:val="00341E64"/>
    <w:rsid w:val="00342CC9"/>
    <w:rsid w:val="00343469"/>
    <w:rsid w:val="003434A3"/>
    <w:rsid w:val="00344C92"/>
    <w:rsid w:val="00347A7A"/>
    <w:rsid w:val="00350BFD"/>
    <w:rsid w:val="00351360"/>
    <w:rsid w:val="003517DC"/>
    <w:rsid w:val="00352CFC"/>
    <w:rsid w:val="00354E1B"/>
    <w:rsid w:val="00354E36"/>
    <w:rsid w:val="0035612A"/>
    <w:rsid w:val="00357ADB"/>
    <w:rsid w:val="003609DC"/>
    <w:rsid w:val="003624CF"/>
    <w:rsid w:val="00362A98"/>
    <w:rsid w:val="00365D29"/>
    <w:rsid w:val="00366353"/>
    <w:rsid w:val="00367089"/>
    <w:rsid w:val="003709F9"/>
    <w:rsid w:val="00370C30"/>
    <w:rsid w:val="003715AB"/>
    <w:rsid w:val="003717EC"/>
    <w:rsid w:val="00371C37"/>
    <w:rsid w:val="00372F09"/>
    <w:rsid w:val="00373520"/>
    <w:rsid w:val="00373C2D"/>
    <w:rsid w:val="003746A5"/>
    <w:rsid w:val="00375762"/>
    <w:rsid w:val="003765B7"/>
    <w:rsid w:val="003766D4"/>
    <w:rsid w:val="00382C83"/>
    <w:rsid w:val="00383821"/>
    <w:rsid w:val="003841E5"/>
    <w:rsid w:val="003876BA"/>
    <w:rsid w:val="00390462"/>
    <w:rsid w:val="00391668"/>
    <w:rsid w:val="00391CE7"/>
    <w:rsid w:val="00394377"/>
    <w:rsid w:val="00394E87"/>
    <w:rsid w:val="003959D2"/>
    <w:rsid w:val="003969FC"/>
    <w:rsid w:val="003972DF"/>
    <w:rsid w:val="003A038A"/>
    <w:rsid w:val="003A1C01"/>
    <w:rsid w:val="003A2204"/>
    <w:rsid w:val="003A22A7"/>
    <w:rsid w:val="003A2D65"/>
    <w:rsid w:val="003A325C"/>
    <w:rsid w:val="003A3893"/>
    <w:rsid w:val="003A3AA9"/>
    <w:rsid w:val="003A479A"/>
    <w:rsid w:val="003A5466"/>
    <w:rsid w:val="003A62CA"/>
    <w:rsid w:val="003A7834"/>
    <w:rsid w:val="003B0671"/>
    <w:rsid w:val="003B0B21"/>
    <w:rsid w:val="003B19A5"/>
    <w:rsid w:val="003B1C96"/>
    <w:rsid w:val="003B5AF2"/>
    <w:rsid w:val="003B656A"/>
    <w:rsid w:val="003B7453"/>
    <w:rsid w:val="003B7802"/>
    <w:rsid w:val="003B7EFC"/>
    <w:rsid w:val="003C2C88"/>
    <w:rsid w:val="003C2D44"/>
    <w:rsid w:val="003C34B5"/>
    <w:rsid w:val="003C3602"/>
    <w:rsid w:val="003C4AA0"/>
    <w:rsid w:val="003C7701"/>
    <w:rsid w:val="003D024D"/>
    <w:rsid w:val="003D0A83"/>
    <w:rsid w:val="003D2C3D"/>
    <w:rsid w:val="003D33BC"/>
    <w:rsid w:val="003D3FC4"/>
    <w:rsid w:val="003D47A4"/>
    <w:rsid w:val="003D573B"/>
    <w:rsid w:val="003D7223"/>
    <w:rsid w:val="003D7702"/>
    <w:rsid w:val="003D7F66"/>
    <w:rsid w:val="003E1EF9"/>
    <w:rsid w:val="003E34F9"/>
    <w:rsid w:val="003E4C8B"/>
    <w:rsid w:val="003E50C8"/>
    <w:rsid w:val="003E5CFE"/>
    <w:rsid w:val="003E5DA4"/>
    <w:rsid w:val="003E618C"/>
    <w:rsid w:val="003F050E"/>
    <w:rsid w:val="003F0C54"/>
    <w:rsid w:val="003F3E76"/>
    <w:rsid w:val="003F4D33"/>
    <w:rsid w:val="003F63A0"/>
    <w:rsid w:val="003F788E"/>
    <w:rsid w:val="0040333C"/>
    <w:rsid w:val="004035E6"/>
    <w:rsid w:val="00404972"/>
    <w:rsid w:val="00405776"/>
    <w:rsid w:val="00407822"/>
    <w:rsid w:val="00407ED0"/>
    <w:rsid w:val="004136EB"/>
    <w:rsid w:val="0041383A"/>
    <w:rsid w:val="00414F7B"/>
    <w:rsid w:val="004157EE"/>
    <w:rsid w:val="00415CA0"/>
    <w:rsid w:val="0041743C"/>
    <w:rsid w:val="00417C7C"/>
    <w:rsid w:val="00420562"/>
    <w:rsid w:val="004207DA"/>
    <w:rsid w:val="0042546F"/>
    <w:rsid w:val="004271A4"/>
    <w:rsid w:val="004279F0"/>
    <w:rsid w:val="00427FA1"/>
    <w:rsid w:val="004320FA"/>
    <w:rsid w:val="0043225D"/>
    <w:rsid w:val="00433E42"/>
    <w:rsid w:val="00436A29"/>
    <w:rsid w:val="0043733B"/>
    <w:rsid w:val="004373BE"/>
    <w:rsid w:val="00440D2C"/>
    <w:rsid w:val="0044442D"/>
    <w:rsid w:val="00445461"/>
    <w:rsid w:val="00445553"/>
    <w:rsid w:val="00445B5F"/>
    <w:rsid w:val="004470C0"/>
    <w:rsid w:val="00447410"/>
    <w:rsid w:val="004532DE"/>
    <w:rsid w:val="004546AC"/>
    <w:rsid w:val="00454B8E"/>
    <w:rsid w:val="00454D4F"/>
    <w:rsid w:val="00455BCB"/>
    <w:rsid w:val="00455F5C"/>
    <w:rsid w:val="00456767"/>
    <w:rsid w:val="00456846"/>
    <w:rsid w:val="00460498"/>
    <w:rsid w:val="004615D0"/>
    <w:rsid w:val="00462515"/>
    <w:rsid w:val="004631D3"/>
    <w:rsid w:val="00463FFD"/>
    <w:rsid w:val="00464593"/>
    <w:rsid w:val="00465A76"/>
    <w:rsid w:val="00471B08"/>
    <w:rsid w:val="00471CE2"/>
    <w:rsid w:val="00471E92"/>
    <w:rsid w:val="0047344B"/>
    <w:rsid w:val="004736A1"/>
    <w:rsid w:val="00474206"/>
    <w:rsid w:val="00474404"/>
    <w:rsid w:val="00474889"/>
    <w:rsid w:val="00481752"/>
    <w:rsid w:val="00482115"/>
    <w:rsid w:val="00484877"/>
    <w:rsid w:val="00484BF0"/>
    <w:rsid w:val="0048582C"/>
    <w:rsid w:val="00485BEB"/>
    <w:rsid w:val="00485C75"/>
    <w:rsid w:val="00490641"/>
    <w:rsid w:val="00491223"/>
    <w:rsid w:val="00492AD3"/>
    <w:rsid w:val="0049309B"/>
    <w:rsid w:val="0049310C"/>
    <w:rsid w:val="004944BD"/>
    <w:rsid w:val="00496667"/>
    <w:rsid w:val="004A3257"/>
    <w:rsid w:val="004A3A80"/>
    <w:rsid w:val="004A439B"/>
    <w:rsid w:val="004A43F3"/>
    <w:rsid w:val="004A4A2F"/>
    <w:rsid w:val="004A5208"/>
    <w:rsid w:val="004A6822"/>
    <w:rsid w:val="004A7DEA"/>
    <w:rsid w:val="004B1CF4"/>
    <w:rsid w:val="004B2900"/>
    <w:rsid w:val="004B376D"/>
    <w:rsid w:val="004B4FFC"/>
    <w:rsid w:val="004B5674"/>
    <w:rsid w:val="004B5849"/>
    <w:rsid w:val="004B6919"/>
    <w:rsid w:val="004B776E"/>
    <w:rsid w:val="004C0FF8"/>
    <w:rsid w:val="004C1F19"/>
    <w:rsid w:val="004C2540"/>
    <w:rsid w:val="004C3DCF"/>
    <w:rsid w:val="004C5661"/>
    <w:rsid w:val="004C7C43"/>
    <w:rsid w:val="004D022E"/>
    <w:rsid w:val="004D0E3D"/>
    <w:rsid w:val="004D41D5"/>
    <w:rsid w:val="004D42DA"/>
    <w:rsid w:val="004D4E8B"/>
    <w:rsid w:val="004D6D87"/>
    <w:rsid w:val="004D7A3D"/>
    <w:rsid w:val="004E0FA8"/>
    <w:rsid w:val="004E1B72"/>
    <w:rsid w:val="004E20C6"/>
    <w:rsid w:val="004E2237"/>
    <w:rsid w:val="004E2BD6"/>
    <w:rsid w:val="004E56AE"/>
    <w:rsid w:val="004E57EA"/>
    <w:rsid w:val="004E62A1"/>
    <w:rsid w:val="004E7C9C"/>
    <w:rsid w:val="004F2735"/>
    <w:rsid w:val="004F3474"/>
    <w:rsid w:val="004F5AE8"/>
    <w:rsid w:val="004F6FF9"/>
    <w:rsid w:val="004F7008"/>
    <w:rsid w:val="004F7A25"/>
    <w:rsid w:val="00501347"/>
    <w:rsid w:val="00504C43"/>
    <w:rsid w:val="005101DB"/>
    <w:rsid w:val="00510426"/>
    <w:rsid w:val="0051117D"/>
    <w:rsid w:val="00512805"/>
    <w:rsid w:val="00512C62"/>
    <w:rsid w:val="00515ECF"/>
    <w:rsid w:val="00516550"/>
    <w:rsid w:val="0051658A"/>
    <w:rsid w:val="00516EDB"/>
    <w:rsid w:val="0051711F"/>
    <w:rsid w:val="005177CD"/>
    <w:rsid w:val="0052158C"/>
    <w:rsid w:val="00523008"/>
    <w:rsid w:val="00523D60"/>
    <w:rsid w:val="00524A43"/>
    <w:rsid w:val="00525093"/>
    <w:rsid w:val="005252C8"/>
    <w:rsid w:val="0052550F"/>
    <w:rsid w:val="00526501"/>
    <w:rsid w:val="00526715"/>
    <w:rsid w:val="005268AA"/>
    <w:rsid w:val="00526C66"/>
    <w:rsid w:val="0053133A"/>
    <w:rsid w:val="00531B44"/>
    <w:rsid w:val="00531BCE"/>
    <w:rsid w:val="00532E36"/>
    <w:rsid w:val="00533BBE"/>
    <w:rsid w:val="0053505A"/>
    <w:rsid w:val="00535924"/>
    <w:rsid w:val="005359A0"/>
    <w:rsid w:val="00535D89"/>
    <w:rsid w:val="00537112"/>
    <w:rsid w:val="005376C5"/>
    <w:rsid w:val="00540848"/>
    <w:rsid w:val="00542A2E"/>
    <w:rsid w:val="005430B7"/>
    <w:rsid w:val="0054329D"/>
    <w:rsid w:val="005445B2"/>
    <w:rsid w:val="00545C87"/>
    <w:rsid w:val="00545FAA"/>
    <w:rsid w:val="0054737F"/>
    <w:rsid w:val="0054768E"/>
    <w:rsid w:val="00547A1F"/>
    <w:rsid w:val="005503DE"/>
    <w:rsid w:val="00550F23"/>
    <w:rsid w:val="0055220A"/>
    <w:rsid w:val="00553CD8"/>
    <w:rsid w:val="00555689"/>
    <w:rsid w:val="00556412"/>
    <w:rsid w:val="005603D7"/>
    <w:rsid w:val="00560C45"/>
    <w:rsid w:val="005638CB"/>
    <w:rsid w:val="00563DDA"/>
    <w:rsid w:val="00564CBD"/>
    <w:rsid w:val="00565A56"/>
    <w:rsid w:val="00566B2D"/>
    <w:rsid w:val="0056725A"/>
    <w:rsid w:val="00570056"/>
    <w:rsid w:val="00570B13"/>
    <w:rsid w:val="00571380"/>
    <w:rsid w:val="005722B1"/>
    <w:rsid w:val="0057301A"/>
    <w:rsid w:val="00573E2E"/>
    <w:rsid w:val="0057404A"/>
    <w:rsid w:val="00577D91"/>
    <w:rsid w:val="00577EA8"/>
    <w:rsid w:val="005802C7"/>
    <w:rsid w:val="005842BF"/>
    <w:rsid w:val="00586C14"/>
    <w:rsid w:val="005907C0"/>
    <w:rsid w:val="005940CF"/>
    <w:rsid w:val="00596CB5"/>
    <w:rsid w:val="005A1B00"/>
    <w:rsid w:val="005A3E66"/>
    <w:rsid w:val="005A4739"/>
    <w:rsid w:val="005A4DAB"/>
    <w:rsid w:val="005A5A5D"/>
    <w:rsid w:val="005A5DC3"/>
    <w:rsid w:val="005A6866"/>
    <w:rsid w:val="005B019F"/>
    <w:rsid w:val="005B2669"/>
    <w:rsid w:val="005B530D"/>
    <w:rsid w:val="005B620F"/>
    <w:rsid w:val="005B648E"/>
    <w:rsid w:val="005B7AF8"/>
    <w:rsid w:val="005C0426"/>
    <w:rsid w:val="005C11A0"/>
    <w:rsid w:val="005C20B4"/>
    <w:rsid w:val="005C2329"/>
    <w:rsid w:val="005C29E2"/>
    <w:rsid w:val="005C37C8"/>
    <w:rsid w:val="005C6042"/>
    <w:rsid w:val="005C70F2"/>
    <w:rsid w:val="005C7310"/>
    <w:rsid w:val="005D0637"/>
    <w:rsid w:val="005D099D"/>
    <w:rsid w:val="005D0C85"/>
    <w:rsid w:val="005D4F80"/>
    <w:rsid w:val="005D50C3"/>
    <w:rsid w:val="005D575C"/>
    <w:rsid w:val="005D7367"/>
    <w:rsid w:val="005D75DD"/>
    <w:rsid w:val="005E0603"/>
    <w:rsid w:val="005E0846"/>
    <w:rsid w:val="005E0F19"/>
    <w:rsid w:val="005E3324"/>
    <w:rsid w:val="005E36BE"/>
    <w:rsid w:val="005E4A4E"/>
    <w:rsid w:val="005E702E"/>
    <w:rsid w:val="005E7D74"/>
    <w:rsid w:val="005F421F"/>
    <w:rsid w:val="005F49BC"/>
    <w:rsid w:val="00600987"/>
    <w:rsid w:val="006069ED"/>
    <w:rsid w:val="00607273"/>
    <w:rsid w:val="00607D72"/>
    <w:rsid w:val="00611E48"/>
    <w:rsid w:val="006123CB"/>
    <w:rsid w:val="00613DF8"/>
    <w:rsid w:val="00616392"/>
    <w:rsid w:val="00616B09"/>
    <w:rsid w:val="00616B12"/>
    <w:rsid w:val="006171C6"/>
    <w:rsid w:val="00617F6F"/>
    <w:rsid w:val="0062087B"/>
    <w:rsid w:val="0062782C"/>
    <w:rsid w:val="00631BD6"/>
    <w:rsid w:val="00632945"/>
    <w:rsid w:val="00633054"/>
    <w:rsid w:val="006336B8"/>
    <w:rsid w:val="00635125"/>
    <w:rsid w:val="00637CA9"/>
    <w:rsid w:val="00640989"/>
    <w:rsid w:val="00640E43"/>
    <w:rsid w:val="0064182B"/>
    <w:rsid w:val="00644AC1"/>
    <w:rsid w:val="0064543B"/>
    <w:rsid w:val="00645D6E"/>
    <w:rsid w:val="00646590"/>
    <w:rsid w:val="0064768B"/>
    <w:rsid w:val="006505E4"/>
    <w:rsid w:val="006510AE"/>
    <w:rsid w:val="00651F0C"/>
    <w:rsid w:val="006520B1"/>
    <w:rsid w:val="00652985"/>
    <w:rsid w:val="00652D95"/>
    <w:rsid w:val="00654C24"/>
    <w:rsid w:val="006561B1"/>
    <w:rsid w:val="00657D7D"/>
    <w:rsid w:val="00660CD9"/>
    <w:rsid w:val="00662FC4"/>
    <w:rsid w:val="0066355B"/>
    <w:rsid w:val="006700BD"/>
    <w:rsid w:val="006714DC"/>
    <w:rsid w:val="00671ED4"/>
    <w:rsid w:val="006723A0"/>
    <w:rsid w:val="006727C1"/>
    <w:rsid w:val="00673F02"/>
    <w:rsid w:val="00674212"/>
    <w:rsid w:val="006766F5"/>
    <w:rsid w:val="00676703"/>
    <w:rsid w:val="006832C5"/>
    <w:rsid w:val="00684752"/>
    <w:rsid w:val="006914E0"/>
    <w:rsid w:val="00693A80"/>
    <w:rsid w:val="00693C82"/>
    <w:rsid w:val="00695932"/>
    <w:rsid w:val="00695AC5"/>
    <w:rsid w:val="00696081"/>
    <w:rsid w:val="006970FA"/>
    <w:rsid w:val="006A15F5"/>
    <w:rsid w:val="006A313B"/>
    <w:rsid w:val="006A45B1"/>
    <w:rsid w:val="006A50C1"/>
    <w:rsid w:val="006A5A74"/>
    <w:rsid w:val="006A5B05"/>
    <w:rsid w:val="006A5DEF"/>
    <w:rsid w:val="006A6FCB"/>
    <w:rsid w:val="006B139B"/>
    <w:rsid w:val="006B1A2B"/>
    <w:rsid w:val="006B6098"/>
    <w:rsid w:val="006B64BF"/>
    <w:rsid w:val="006B7B35"/>
    <w:rsid w:val="006C0836"/>
    <w:rsid w:val="006C20D3"/>
    <w:rsid w:val="006C33A8"/>
    <w:rsid w:val="006C3E1B"/>
    <w:rsid w:val="006C6D77"/>
    <w:rsid w:val="006C7EE6"/>
    <w:rsid w:val="006D2117"/>
    <w:rsid w:val="006D2395"/>
    <w:rsid w:val="006D2430"/>
    <w:rsid w:val="006D2B1F"/>
    <w:rsid w:val="006D2CB2"/>
    <w:rsid w:val="006D2E78"/>
    <w:rsid w:val="006D4556"/>
    <w:rsid w:val="006D787F"/>
    <w:rsid w:val="006D7DED"/>
    <w:rsid w:val="006D7FBC"/>
    <w:rsid w:val="006E0595"/>
    <w:rsid w:val="006E10EB"/>
    <w:rsid w:val="006E309D"/>
    <w:rsid w:val="006E3893"/>
    <w:rsid w:val="006E38A7"/>
    <w:rsid w:val="006E448F"/>
    <w:rsid w:val="006E623C"/>
    <w:rsid w:val="006F269E"/>
    <w:rsid w:val="006F30B1"/>
    <w:rsid w:val="006F4E67"/>
    <w:rsid w:val="006F5B0C"/>
    <w:rsid w:val="006F6A8B"/>
    <w:rsid w:val="00702A9A"/>
    <w:rsid w:val="00705C55"/>
    <w:rsid w:val="0070741C"/>
    <w:rsid w:val="00710422"/>
    <w:rsid w:val="00716109"/>
    <w:rsid w:val="00716113"/>
    <w:rsid w:val="00716C5B"/>
    <w:rsid w:val="00720B9B"/>
    <w:rsid w:val="00721249"/>
    <w:rsid w:val="00725C48"/>
    <w:rsid w:val="00727246"/>
    <w:rsid w:val="007273C3"/>
    <w:rsid w:val="00727B56"/>
    <w:rsid w:val="00727F21"/>
    <w:rsid w:val="00731452"/>
    <w:rsid w:val="00731A2A"/>
    <w:rsid w:val="007347F1"/>
    <w:rsid w:val="00735AE7"/>
    <w:rsid w:val="00735DDD"/>
    <w:rsid w:val="00742D98"/>
    <w:rsid w:val="00743CFD"/>
    <w:rsid w:val="007470A4"/>
    <w:rsid w:val="00747612"/>
    <w:rsid w:val="007513C4"/>
    <w:rsid w:val="00751FBE"/>
    <w:rsid w:val="00752942"/>
    <w:rsid w:val="00755315"/>
    <w:rsid w:val="007563B0"/>
    <w:rsid w:val="007571AB"/>
    <w:rsid w:val="00761875"/>
    <w:rsid w:val="0076437F"/>
    <w:rsid w:val="00764B31"/>
    <w:rsid w:val="0076615D"/>
    <w:rsid w:val="00766789"/>
    <w:rsid w:val="00766CE6"/>
    <w:rsid w:val="007732F5"/>
    <w:rsid w:val="00773359"/>
    <w:rsid w:val="00773AE1"/>
    <w:rsid w:val="007743D9"/>
    <w:rsid w:val="00776FAC"/>
    <w:rsid w:val="0078071D"/>
    <w:rsid w:val="00781F15"/>
    <w:rsid w:val="00786A2F"/>
    <w:rsid w:val="00787196"/>
    <w:rsid w:val="00787CB1"/>
    <w:rsid w:val="00787DDB"/>
    <w:rsid w:val="0079023A"/>
    <w:rsid w:val="0079384A"/>
    <w:rsid w:val="00794B4D"/>
    <w:rsid w:val="00795DC9"/>
    <w:rsid w:val="00796DA2"/>
    <w:rsid w:val="007A0D8A"/>
    <w:rsid w:val="007A1BBB"/>
    <w:rsid w:val="007A22A2"/>
    <w:rsid w:val="007A4DC3"/>
    <w:rsid w:val="007A5895"/>
    <w:rsid w:val="007A6CE5"/>
    <w:rsid w:val="007B0255"/>
    <w:rsid w:val="007B0518"/>
    <w:rsid w:val="007B0708"/>
    <w:rsid w:val="007B2093"/>
    <w:rsid w:val="007B2249"/>
    <w:rsid w:val="007B3BA3"/>
    <w:rsid w:val="007B4053"/>
    <w:rsid w:val="007B796B"/>
    <w:rsid w:val="007B7DF8"/>
    <w:rsid w:val="007C1256"/>
    <w:rsid w:val="007C3C05"/>
    <w:rsid w:val="007C67F7"/>
    <w:rsid w:val="007C703D"/>
    <w:rsid w:val="007D1E7C"/>
    <w:rsid w:val="007D35D7"/>
    <w:rsid w:val="007D4473"/>
    <w:rsid w:val="007D54E5"/>
    <w:rsid w:val="007D5BF4"/>
    <w:rsid w:val="007D633E"/>
    <w:rsid w:val="007D77EA"/>
    <w:rsid w:val="007E0EA1"/>
    <w:rsid w:val="007E1D51"/>
    <w:rsid w:val="007E2936"/>
    <w:rsid w:val="007E2991"/>
    <w:rsid w:val="007E2F05"/>
    <w:rsid w:val="007E30BC"/>
    <w:rsid w:val="007E683B"/>
    <w:rsid w:val="007E6935"/>
    <w:rsid w:val="007F12A2"/>
    <w:rsid w:val="007F1524"/>
    <w:rsid w:val="007F1579"/>
    <w:rsid w:val="007F1591"/>
    <w:rsid w:val="007F18DF"/>
    <w:rsid w:val="007F250F"/>
    <w:rsid w:val="007F3EF7"/>
    <w:rsid w:val="007F434C"/>
    <w:rsid w:val="007F656F"/>
    <w:rsid w:val="008031A7"/>
    <w:rsid w:val="008035F1"/>
    <w:rsid w:val="00803AE7"/>
    <w:rsid w:val="00805E7B"/>
    <w:rsid w:val="0081118D"/>
    <w:rsid w:val="008130E3"/>
    <w:rsid w:val="00813392"/>
    <w:rsid w:val="00813F4A"/>
    <w:rsid w:val="00813FB4"/>
    <w:rsid w:val="00815026"/>
    <w:rsid w:val="00815773"/>
    <w:rsid w:val="008158ED"/>
    <w:rsid w:val="008165B0"/>
    <w:rsid w:val="0081742E"/>
    <w:rsid w:val="00817659"/>
    <w:rsid w:val="00817903"/>
    <w:rsid w:val="00820599"/>
    <w:rsid w:val="00823906"/>
    <w:rsid w:val="00826887"/>
    <w:rsid w:val="008279B3"/>
    <w:rsid w:val="00830D92"/>
    <w:rsid w:val="00835450"/>
    <w:rsid w:val="008355E8"/>
    <w:rsid w:val="00835AB4"/>
    <w:rsid w:val="00837E2C"/>
    <w:rsid w:val="008426E2"/>
    <w:rsid w:val="00842CC1"/>
    <w:rsid w:val="00843B95"/>
    <w:rsid w:val="00843D6E"/>
    <w:rsid w:val="0084428E"/>
    <w:rsid w:val="00844DB4"/>
    <w:rsid w:val="008455A0"/>
    <w:rsid w:val="00847FE5"/>
    <w:rsid w:val="008502E8"/>
    <w:rsid w:val="00851303"/>
    <w:rsid w:val="008514FB"/>
    <w:rsid w:val="00852534"/>
    <w:rsid w:val="00852F61"/>
    <w:rsid w:val="008543F9"/>
    <w:rsid w:val="008557B6"/>
    <w:rsid w:val="00855A48"/>
    <w:rsid w:val="00857852"/>
    <w:rsid w:val="008623DD"/>
    <w:rsid w:val="008626FE"/>
    <w:rsid w:val="00863461"/>
    <w:rsid w:val="00865855"/>
    <w:rsid w:val="008670DF"/>
    <w:rsid w:val="00876C80"/>
    <w:rsid w:val="008811A2"/>
    <w:rsid w:val="00883658"/>
    <w:rsid w:val="00884161"/>
    <w:rsid w:val="00884280"/>
    <w:rsid w:val="00886412"/>
    <w:rsid w:val="00887B8A"/>
    <w:rsid w:val="0089072B"/>
    <w:rsid w:val="0089146E"/>
    <w:rsid w:val="0089171B"/>
    <w:rsid w:val="00891F4A"/>
    <w:rsid w:val="00892B9A"/>
    <w:rsid w:val="008965A9"/>
    <w:rsid w:val="0089788E"/>
    <w:rsid w:val="008978F6"/>
    <w:rsid w:val="00897C4D"/>
    <w:rsid w:val="008A0D20"/>
    <w:rsid w:val="008A1F04"/>
    <w:rsid w:val="008A224C"/>
    <w:rsid w:val="008A2A6B"/>
    <w:rsid w:val="008A4499"/>
    <w:rsid w:val="008A78D6"/>
    <w:rsid w:val="008B0905"/>
    <w:rsid w:val="008B0AAB"/>
    <w:rsid w:val="008B2363"/>
    <w:rsid w:val="008B2B04"/>
    <w:rsid w:val="008C0288"/>
    <w:rsid w:val="008C0B48"/>
    <w:rsid w:val="008C0DCC"/>
    <w:rsid w:val="008C1CF1"/>
    <w:rsid w:val="008C34D6"/>
    <w:rsid w:val="008C4ABC"/>
    <w:rsid w:val="008C5B81"/>
    <w:rsid w:val="008D12C2"/>
    <w:rsid w:val="008D2C0E"/>
    <w:rsid w:val="008D4631"/>
    <w:rsid w:val="008D5D91"/>
    <w:rsid w:val="008E2940"/>
    <w:rsid w:val="008E70D0"/>
    <w:rsid w:val="008F14FC"/>
    <w:rsid w:val="008F16BE"/>
    <w:rsid w:val="008F359E"/>
    <w:rsid w:val="008F44B1"/>
    <w:rsid w:val="008F4B29"/>
    <w:rsid w:val="008F5CAA"/>
    <w:rsid w:val="008F7B2B"/>
    <w:rsid w:val="00901688"/>
    <w:rsid w:val="009039F5"/>
    <w:rsid w:val="009062E8"/>
    <w:rsid w:val="00907AA1"/>
    <w:rsid w:val="00911408"/>
    <w:rsid w:val="009118FD"/>
    <w:rsid w:val="00911ED5"/>
    <w:rsid w:val="0091290A"/>
    <w:rsid w:val="0091291F"/>
    <w:rsid w:val="0091307B"/>
    <w:rsid w:val="009138A6"/>
    <w:rsid w:val="00913BAB"/>
    <w:rsid w:val="00913CCE"/>
    <w:rsid w:val="00914631"/>
    <w:rsid w:val="0091490E"/>
    <w:rsid w:val="00914EBB"/>
    <w:rsid w:val="00914EEA"/>
    <w:rsid w:val="00920234"/>
    <w:rsid w:val="0092187E"/>
    <w:rsid w:val="00921F8A"/>
    <w:rsid w:val="00924834"/>
    <w:rsid w:val="009255EE"/>
    <w:rsid w:val="00926C3D"/>
    <w:rsid w:val="00931A4B"/>
    <w:rsid w:val="00932F2C"/>
    <w:rsid w:val="009337B0"/>
    <w:rsid w:val="00933BA0"/>
    <w:rsid w:val="00934C10"/>
    <w:rsid w:val="00936BFC"/>
    <w:rsid w:val="009425FA"/>
    <w:rsid w:val="00942785"/>
    <w:rsid w:val="00945040"/>
    <w:rsid w:val="009503B5"/>
    <w:rsid w:val="009540A1"/>
    <w:rsid w:val="009543B5"/>
    <w:rsid w:val="009559BC"/>
    <w:rsid w:val="0095714B"/>
    <w:rsid w:val="009607AA"/>
    <w:rsid w:val="00965019"/>
    <w:rsid w:val="0096666E"/>
    <w:rsid w:val="00966DCA"/>
    <w:rsid w:val="009677C2"/>
    <w:rsid w:val="0097091D"/>
    <w:rsid w:val="0097205A"/>
    <w:rsid w:val="00972C74"/>
    <w:rsid w:val="00972EB4"/>
    <w:rsid w:val="0097371B"/>
    <w:rsid w:val="00973DA9"/>
    <w:rsid w:val="00976E8D"/>
    <w:rsid w:val="00977CA9"/>
    <w:rsid w:val="00977FE3"/>
    <w:rsid w:val="00980D97"/>
    <w:rsid w:val="009824E0"/>
    <w:rsid w:val="00982E8E"/>
    <w:rsid w:val="00984AB6"/>
    <w:rsid w:val="009872DE"/>
    <w:rsid w:val="00990AD4"/>
    <w:rsid w:val="00990F7D"/>
    <w:rsid w:val="009916BB"/>
    <w:rsid w:val="009929EF"/>
    <w:rsid w:val="009941EB"/>
    <w:rsid w:val="009953D4"/>
    <w:rsid w:val="0099543A"/>
    <w:rsid w:val="009966BE"/>
    <w:rsid w:val="009A0529"/>
    <w:rsid w:val="009A0E5E"/>
    <w:rsid w:val="009A1D2C"/>
    <w:rsid w:val="009A2CB8"/>
    <w:rsid w:val="009A60BA"/>
    <w:rsid w:val="009A77E8"/>
    <w:rsid w:val="009B51AD"/>
    <w:rsid w:val="009B677D"/>
    <w:rsid w:val="009B6DE0"/>
    <w:rsid w:val="009B785A"/>
    <w:rsid w:val="009B7F2D"/>
    <w:rsid w:val="009C01E7"/>
    <w:rsid w:val="009C050C"/>
    <w:rsid w:val="009C0628"/>
    <w:rsid w:val="009C066F"/>
    <w:rsid w:val="009C256A"/>
    <w:rsid w:val="009C2E0F"/>
    <w:rsid w:val="009C59CC"/>
    <w:rsid w:val="009C6134"/>
    <w:rsid w:val="009D0A1F"/>
    <w:rsid w:val="009D157F"/>
    <w:rsid w:val="009D20A0"/>
    <w:rsid w:val="009D3E15"/>
    <w:rsid w:val="009D5093"/>
    <w:rsid w:val="009D6421"/>
    <w:rsid w:val="009E0D76"/>
    <w:rsid w:val="009E2774"/>
    <w:rsid w:val="009E322F"/>
    <w:rsid w:val="009E3786"/>
    <w:rsid w:val="009E4281"/>
    <w:rsid w:val="009E5604"/>
    <w:rsid w:val="009E604E"/>
    <w:rsid w:val="009E74B1"/>
    <w:rsid w:val="009E77EA"/>
    <w:rsid w:val="009F2C54"/>
    <w:rsid w:val="009F2E31"/>
    <w:rsid w:val="009F3994"/>
    <w:rsid w:val="009F40A8"/>
    <w:rsid w:val="009F5BA8"/>
    <w:rsid w:val="009F5E54"/>
    <w:rsid w:val="009F71E4"/>
    <w:rsid w:val="009F7785"/>
    <w:rsid w:val="009F7D88"/>
    <w:rsid w:val="009F7DB2"/>
    <w:rsid w:val="009F7FE5"/>
    <w:rsid w:val="00A011A7"/>
    <w:rsid w:val="00A0189E"/>
    <w:rsid w:val="00A01F69"/>
    <w:rsid w:val="00A02469"/>
    <w:rsid w:val="00A044DC"/>
    <w:rsid w:val="00A04D91"/>
    <w:rsid w:val="00A06EA7"/>
    <w:rsid w:val="00A07217"/>
    <w:rsid w:val="00A115EB"/>
    <w:rsid w:val="00A127E4"/>
    <w:rsid w:val="00A13D73"/>
    <w:rsid w:val="00A152BE"/>
    <w:rsid w:val="00A20143"/>
    <w:rsid w:val="00A207F9"/>
    <w:rsid w:val="00A231FF"/>
    <w:rsid w:val="00A2393E"/>
    <w:rsid w:val="00A2454F"/>
    <w:rsid w:val="00A24983"/>
    <w:rsid w:val="00A25222"/>
    <w:rsid w:val="00A25261"/>
    <w:rsid w:val="00A25751"/>
    <w:rsid w:val="00A27409"/>
    <w:rsid w:val="00A30660"/>
    <w:rsid w:val="00A31A43"/>
    <w:rsid w:val="00A322D0"/>
    <w:rsid w:val="00A32578"/>
    <w:rsid w:val="00A343BB"/>
    <w:rsid w:val="00A43617"/>
    <w:rsid w:val="00A45976"/>
    <w:rsid w:val="00A462C1"/>
    <w:rsid w:val="00A5121C"/>
    <w:rsid w:val="00A54C7D"/>
    <w:rsid w:val="00A55EAB"/>
    <w:rsid w:val="00A56117"/>
    <w:rsid w:val="00A567ED"/>
    <w:rsid w:val="00A56900"/>
    <w:rsid w:val="00A57650"/>
    <w:rsid w:val="00A57767"/>
    <w:rsid w:val="00A57BD8"/>
    <w:rsid w:val="00A63589"/>
    <w:rsid w:val="00A658DB"/>
    <w:rsid w:val="00A6765B"/>
    <w:rsid w:val="00A71D29"/>
    <w:rsid w:val="00A80A4C"/>
    <w:rsid w:val="00A8295F"/>
    <w:rsid w:val="00A82F0C"/>
    <w:rsid w:val="00A83382"/>
    <w:rsid w:val="00A84F8D"/>
    <w:rsid w:val="00A86806"/>
    <w:rsid w:val="00A91314"/>
    <w:rsid w:val="00A92298"/>
    <w:rsid w:val="00A92E11"/>
    <w:rsid w:val="00A93CE4"/>
    <w:rsid w:val="00A96456"/>
    <w:rsid w:val="00A96AB9"/>
    <w:rsid w:val="00A96D00"/>
    <w:rsid w:val="00A97C9E"/>
    <w:rsid w:val="00A97F67"/>
    <w:rsid w:val="00AA0CFE"/>
    <w:rsid w:val="00AA26D3"/>
    <w:rsid w:val="00AA2A8D"/>
    <w:rsid w:val="00AA34C3"/>
    <w:rsid w:val="00AA3C0C"/>
    <w:rsid w:val="00AA4053"/>
    <w:rsid w:val="00AA466B"/>
    <w:rsid w:val="00AA65D2"/>
    <w:rsid w:val="00AA741F"/>
    <w:rsid w:val="00AA763E"/>
    <w:rsid w:val="00AB3A70"/>
    <w:rsid w:val="00AB3B2F"/>
    <w:rsid w:val="00AB5EC9"/>
    <w:rsid w:val="00AB626E"/>
    <w:rsid w:val="00AB66FE"/>
    <w:rsid w:val="00AC0B61"/>
    <w:rsid w:val="00AC157B"/>
    <w:rsid w:val="00AC3A68"/>
    <w:rsid w:val="00AC3DCF"/>
    <w:rsid w:val="00AC5FE5"/>
    <w:rsid w:val="00AC733C"/>
    <w:rsid w:val="00AC7C7B"/>
    <w:rsid w:val="00AD128C"/>
    <w:rsid w:val="00AD1F56"/>
    <w:rsid w:val="00AD341A"/>
    <w:rsid w:val="00AD50E2"/>
    <w:rsid w:val="00AD5218"/>
    <w:rsid w:val="00AD5E51"/>
    <w:rsid w:val="00AE092E"/>
    <w:rsid w:val="00AE1F24"/>
    <w:rsid w:val="00AE2894"/>
    <w:rsid w:val="00AE2F58"/>
    <w:rsid w:val="00AE4F9F"/>
    <w:rsid w:val="00AE5929"/>
    <w:rsid w:val="00AE60F0"/>
    <w:rsid w:val="00AF05E3"/>
    <w:rsid w:val="00AF1BA6"/>
    <w:rsid w:val="00AF6BE0"/>
    <w:rsid w:val="00AF7DA0"/>
    <w:rsid w:val="00B00734"/>
    <w:rsid w:val="00B017BC"/>
    <w:rsid w:val="00B056DC"/>
    <w:rsid w:val="00B05E03"/>
    <w:rsid w:val="00B077BA"/>
    <w:rsid w:val="00B07973"/>
    <w:rsid w:val="00B10968"/>
    <w:rsid w:val="00B14284"/>
    <w:rsid w:val="00B143FE"/>
    <w:rsid w:val="00B14F36"/>
    <w:rsid w:val="00B157B8"/>
    <w:rsid w:val="00B15C40"/>
    <w:rsid w:val="00B166D9"/>
    <w:rsid w:val="00B16A9B"/>
    <w:rsid w:val="00B17018"/>
    <w:rsid w:val="00B17700"/>
    <w:rsid w:val="00B206A4"/>
    <w:rsid w:val="00B20DFF"/>
    <w:rsid w:val="00B2203A"/>
    <w:rsid w:val="00B240CD"/>
    <w:rsid w:val="00B24284"/>
    <w:rsid w:val="00B245EF"/>
    <w:rsid w:val="00B307B3"/>
    <w:rsid w:val="00B316BD"/>
    <w:rsid w:val="00B31998"/>
    <w:rsid w:val="00B32176"/>
    <w:rsid w:val="00B36261"/>
    <w:rsid w:val="00B36606"/>
    <w:rsid w:val="00B36CCF"/>
    <w:rsid w:val="00B36CF8"/>
    <w:rsid w:val="00B37A98"/>
    <w:rsid w:val="00B411BB"/>
    <w:rsid w:val="00B413D0"/>
    <w:rsid w:val="00B418F9"/>
    <w:rsid w:val="00B5129F"/>
    <w:rsid w:val="00B51C27"/>
    <w:rsid w:val="00B534D5"/>
    <w:rsid w:val="00B53985"/>
    <w:rsid w:val="00B53AB4"/>
    <w:rsid w:val="00B550F6"/>
    <w:rsid w:val="00B5530E"/>
    <w:rsid w:val="00B5557D"/>
    <w:rsid w:val="00B61369"/>
    <w:rsid w:val="00B62D07"/>
    <w:rsid w:val="00B64865"/>
    <w:rsid w:val="00B65ED5"/>
    <w:rsid w:val="00B66338"/>
    <w:rsid w:val="00B674C6"/>
    <w:rsid w:val="00B716A9"/>
    <w:rsid w:val="00B71EEE"/>
    <w:rsid w:val="00B73818"/>
    <w:rsid w:val="00B76902"/>
    <w:rsid w:val="00B81383"/>
    <w:rsid w:val="00B832CE"/>
    <w:rsid w:val="00B83516"/>
    <w:rsid w:val="00B83E20"/>
    <w:rsid w:val="00B84E6B"/>
    <w:rsid w:val="00B85598"/>
    <w:rsid w:val="00B868C4"/>
    <w:rsid w:val="00B874B0"/>
    <w:rsid w:val="00B87EBA"/>
    <w:rsid w:val="00B91C20"/>
    <w:rsid w:val="00B92A9B"/>
    <w:rsid w:val="00B9695F"/>
    <w:rsid w:val="00B9781C"/>
    <w:rsid w:val="00BA11C7"/>
    <w:rsid w:val="00BA2357"/>
    <w:rsid w:val="00BA2852"/>
    <w:rsid w:val="00BA5068"/>
    <w:rsid w:val="00BA7C0D"/>
    <w:rsid w:val="00BB0478"/>
    <w:rsid w:val="00BB0F7F"/>
    <w:rsid w:val="00BB400E"/>
    <w:rsid w:val="00BB461B"/>
    <w:rsid w:val="00BB6C50"/>
    <w:rsid w:val="00BB6FF5"/>
    <w:rsid w:val="00BB705A"/>
    <w:rsid w:val="00BB7A37"/>
    <w:rsid w:val="00BC0294"/>
    <w:rsid w:val="00BC1337"/>
    <w:rsid w:val="00BC20DE"/>
    <w:rsid w:val="00BC2B01"/>
    <w:rsid w:val="00BC36C6"/>
    <w:rsid w:val="00BC4077"/>
    <w:rsid w:val="00BC4664"/>
    <w:rsid w:val="00BC51C6"/>
    <w:rsid w:val="00BC5475"/>
    <w:rsid w:val="00BC5B03"/>
    <w:rsid w:val="00BC650D"/>
    <w:rsid w:val="00BC758E"/>
    <w:rsid w:val="00BC7CE2"/>
    <w:rsid w:val="00BD0D9F"/>
    <w:rsid w:val="00BD10D9"/>
    <w:rsid w:val="00BD2309"/>
    <w:rsid w:val="00BD5EF3"/>
    <w:rsid w:val="00BD6AAB"/>
    <w:rsid w:val="00BD7112"/>
    <w:rsid w:val="00BD748F"/>
    <w:rsid w:val="00BD7CB6"/>
    <w:rsid w:val="00BE013E"/>
    <w:rsid w:val="00BE1C58"/>
    <w:rsid w:val="00BE2259"/>
    <w:rsid w:val="00BE2BE0"/>
    <w:rsid w:val="00BE3D19"/>
    <w:rsid w:val="00BE3FAE"/>
    <w:rsid w:val="00BE6AFA"/>
    <w:rsid w:val="00BE6D68"/>
    <w:rsid w:val="00BF0100"/>
    <w:rsid w:val="00BF0CE4"/>
    <w:rsid w:val="00BF1537"/>
    <w:rsid w:val="00BF570C"/>
    <w:rsid w:val="00BF5B98"/>
    <w:rsid w:val="00BF649B"/>
    <w:rsid w:val="00BF6853"/>
    <w:rsid w:val="00BF76C7"/>
    <w:rsid w:val="00BF7B69"/>
    <w:rsid w:val="00C009D4"/>
    <w:rsid w:val="00C01E56"/>
    <w:rsid w:val="00C02377"/>
    <w:rsid w:val="00C047C3"/>
    <w:rsid w:val="00C071F6"/>
    <w:rsid w:val="00C073DE"/>
    <w:rsid w:val="00C07712"/>
    <w:rsid w:val="00C07E52"/>
    <w:rsid w:val="00C10BE9"/>
    <w:rsid w:val="00C125D9"/>
    <w:rsid w:val="00C12EDF"/>
    <w:rsid w:val="00C1304E"/>
    <w:rsid w:val="00C13110"/>
    <w:rsid w:val="00C132A3"/>
    <w:rsid w:val="00C14E11"/>
    <w:rsid w:val="00C15291"/>
    <w:rsid w:val="00C23525"/>
    <w:rsid w:val="00C2451C"/>
    <w:rsid w:val="00C247E5"/>
    <w:rsid w:val="00C24CFC"/>
    <w:rsid w:val="00C262D6"/>
    <w:rsid w:val="00C333D0"/>
    <w:rsid w:val="00C34EB6"/>
    <w:rsid w:val="00C359ED"/>
    <w:rsid w:val="00C37C05"/>
    <w:rsid w:val="00C43E06"/>
    <w:rsid w:val="00C442A8"/>
    <w:rsid w:val="00C445C9"/>
    <w:rsid w:val="00C47169"/>
    <w:rsid w:val="00C501FD"/>
    <w:rsid w:val="00C5070C"/>
    <w:rsid w:val="00C5216E"/>
    <w:rsid w:val="00C5220D"/>
    <w:rsid w:val="00C5229B"/>
    <w:rsid w:val="00C541D1"/>
    <w:rsid w:val="00C56D9D"/>
    <w:rsid w:val="00C576DD"/>
    <w:rsid w:val="00C607AF"/>
    <w:rsid w:val="00C61B30"/>
    <w:rsid w:val="00C61BB5"/>
    <w:rsid w:val="00C62B90"/>
    <w:rsid w:val="00C62EA2"/>
    <w:rsid w:val="00C720CE"/>
    <w:rsid w:val="00C74D88"/>
    <w:rsid w:val="00C75918"/>
    <w:rsid w:val="00C765E9"/>
    <w:rsid w:val="00C76CC8"/>
    <w:rsid w:val="00C77687"/>
    <w:rsid w:val="00C809C8"/>
    <w:rsid w:val="00C82226"/>
    <w:rsid w:val="00C824D2"/>
    <w:rsid w:val="00C834A7"/>
    <w:rsid w:val="00C8480D"/>
    <w:rsid w:val="00C854FF"/>
    <w:rsid w:val="00C90629"/>
    <w:rsid w:val="00C908AE"/>
    <w:rsid w:val="00C920C3"/>
    <w:rsid w:val="00C9289C"/>
    <w:rsid w:val="00C92F77"/>
    <w:rsid w:val="00C969B9"/>
    <w:rsid w:val="00C97B1A"/>
    <w:rsid w:val="00CA2172"/>
    <w:rsid w:val="00CA38A8"/>
    <w:rsid w:val="00CA3C6F"/>
    <w:rsid w:val="00CA5AEC"/>
    <w:rsid w:val="00CA5BBB"/>
    <w:rsid w:val="00CB0186"/>
    <w:rsid w:val="00CB0581"/>
    <w:rsid w:val="00CB0B1C"/>
    <w:rsid w:val="00CB206E"/>
    <w:rsid w:val="00CB426C"/>
    <w:rsid w:val="00CB6039"/>
    <w:rsid w:val="00CB7ECE"/>
    <w:rsid w:val="00CC2125"/>
    <w:rsid w:val="00CC2C60"/>
    <w:rsid w:val="00CC392B"/>
    <w:rsid w:val="00CC4125"/>
    <w:rsid w:val="00CC56E6"/>
    <w:rsid w:val="00CC67D8"/>
    <w:rsid w:val="00CC78ED"/>
    <w:rsid w:val="00CD080E"/>
    <w:rsid w:val="00CD0B32"/>
    <w:rsid w:val="00CD1115"/>
    <w:rsid w:val="00CD3284"/>
    <w:rsid w:val="00CD3F01"/>
    <w:rsid w:val="00CD3F9B"/>
    <w:rsid w:val="00CD4B57"/>
    <w:rsid w:val="00CD5765"/>
    <w:rsid w:val="00CD66A8"/>
    <w:rsid w:val="00CD775A"/>
    <w:rsid w:val="00CE25BF"/>
    <w:rsid w:val="00CE397B"/>
    <w:rsid w:val="00CE3CF1"/>
    <w:rsid w:val="00CE3F34"/>
    <w:rsid w:val="00CE4570"/>
    <w:rsid w:val="00CE5926"/>
    <w:rsid w:val="00CE6895"/>
    <w:rsid w:val="00CE7328"/>
    <w:rsid w:val="00CE788B"/>
    <w:rsid w:val="00CE78B7"/>
    <w:rsid w:val="00CE7EF5"/>
    <w:rsid w:val="00CF0321"/>
    <w:rsid w:val="00CF0A94"/>
    <w:rsid w:val="00CF32C8"/>
    <w:rsid w:val="00CF3BC8"/>
    <w:rsid w:val="00CF67C4"/>
    <w:rsid w:val="00D02769"/>
    <w:rsid w:val="00D046D8"/>
    <w:rsid w:val="00D0491D"/>
    <w:rsid w:val="00D04931"/>
    <w:rsid w:val="00D05D3E"/>
    <w:rsid w:val="00D06FE1"/>
    <w:rsid w:val="00D078AE"/>
    <w:rsid w:val="00D07BD3"/>
    <w:rsid w:val="00D10BD4"/>
    <w:rsid w:val="00D11ABE"/>
    <w:rsid w:val="00D128D1"/>
    <w:rsid w:val="00D12B47"/>
    <w:rsid w:val="00D1300F"/>
    <w:rsid w:val="00D136CE"/>
    <w:rsid w:val="00D17181"/>
    <w:rsid w:val="00D21F81"/>
    <w:rsid w:val="00D2258F"/>
    <w:rsid w:val="00D22D27"/>
    <w:rsid w:val="00D23476"/>
    <w:rsid w:val="00D32E6C"/>
    <w:rsid w:val="00D33404"/>
    <w:rsid w:val="00D33A49"/>
    <w:rsid w:val="00D347C4"/>
    <w:rsid w:val="00D35381"/>
    <w:rsid w:val="00D35FD3"/>
    <w:rsid w:val="00D367FC"/>
    <w:rsid w:val="00D37EA1"/>
    <w:rsid w:val="00D41098"/>
    <w:rsid w:val="00D43C8C"/>
    <w:rsid w:val="00D43DAF"/>
    <w:rsid w:val="00D44F98"/>
    <w:rsid w:val="00D45D66"/>
    <w:rsid w:val="00D465A3"/>
    <w:rsid w:val="00D465BB"/>
    <w:rsid w:val="00D46A4C"/>
    <w:rsid w:val="00D47B14"/>
    <w:rsid w:val="00D50D1C"/>
    <w:rsid w:val="00D520CD"/>
    <w:rsid w:val="00D53792"/>
    <w:rsid w:val="00D578AD"/>
    <w:rsid w:val="00D6038E"/>
    <w:rsid w:val="00D6105B"/>
    <w:rsid w:val="00D610E5"/>
    <w:rsid w:val="00D62230"/>
    <w:rsid w:val="00D633B7"/>
    <w:rsid w:val="00D63A6A"/>
    <w:rsid w:val="00D64A8A"/>
    <w:rsid w:val="00D67FC1"/>
    <w:rsid w:val="00D70B2A"/>
    <w:rsid w:val="00D70B8F"/>
    <w:rsid w:val="00D7372D"/>
    <w:rsid w:val="00D73E38"/>
    <w:rsid w:val="00D73F1E"/>
    <w:rsid w:val="00D74FBA"/>
    <w:rsid w:val="00D75D94"/>
    <w:rsid w:val="00D76DD7"/>
    <w:rsid w:val="00D82953"/>
    <w:rsid w:val="00D82E35"/>
    <w:rsid w:val="00D84246"/>
    <w:rsid w:val="00D85792"/>
    <w:rsid w:val="00D86163"/>
    <w:rsid w:val="00D87809"/>
    <w:rsid w:val="00D90B3F"/>
    <w:rsid w:val="00D935E9"/>
    <w:rsid w:val="00D93BD6"/>
    <w:rsid w:val="00D941E9"/>
    <w:rsid w:val="00DA1AD3"/>
    <w:rsid w:val="00DA55C4"/>
    <w:rsid w:val="00DA5892"/>
    <w:rsid w:val="00DA774D"/>
    <w:rsid w:val="00DB0F8F"/>
    <w:rsid w:val="00DB50EB"/>
    <w:rsid w:val="00DB70E2"/>
    <w:rsid w:val="00DC16A1"/>
    <w:rsid w:val="00DC2153"/>
    <w:rsid w:val="00DC365C"/>
    <w:rsid w:val="00DC4335"/>
    <w:rsid w:val="00DC6A8A"/>
    <w:rsid w:val="00DC7E2B"/>
    <w:rsid w:val="00DC7FAA"/>
    <w:rsid w:val="00DD04DC"/>
    <w:rsid w:val="00DD0BB3"/>
    <w:rsid w:val="00DD0CEE"/>
    <w:rsid w:val="00DD164F"/>
    <w:rsid w:val="00DD17D1"/>
    <w:rsid w:val="00DD2980"/>
    <w:rsid w:val="00DD4225"/>
    <w:rsid w:val="00DD45A7"/>
    <w:rsid w:val="00DD477D"/>
    <w:rsid w:val="00DD5749"/>
    <w:rsid w:val="00DD7684"/>
    <w:rsid w:val="00DE0DAE"/>
    <w:rsid w:val="00DE2946"/>
    <w:rsid w:val="00DE4096"/>
    <w:rsid w:val="00DE45D1"/>
    <w:rsid w:val="00DE73C4"/>
    <w:rsid w:val="00DF23FF"/>
    <w:rsid w:val="00DF49E3"/>
    <w:rsid w:val="00DF4B26"/>
    <w:rsid w:val="00DF5951"/>
    <w:rsid w:val="00DF5D3A"/>
    <w:rsid w:val="00DF70DA"/>
    <w:rsid w:val="00DF7BE3"/>
    <w:rsid w:val="00E01FAA"/>
    <w:rsid w:val="00E03C06"/>
    <w:rsid w:val="00E03DAF"/>
    <w:rsid w:val="00E03DBC"/>
    <w:rsid w:val="00E047B0"/>
    <w:rsid w:val="00E0738A"/>
    <w:rsid w:val="00E07C6B"/>
    <w:rsid w:val="00E101E3"/>
    <w:rsid w:val="00E10783"/>
    <w:rsid w:val="00E11B1C"/>
    <w:rsid w:val="00E124F5"/>
    <w:rsid w:val="00E129FF"/>
    <w:rsid w:val="00E12AC7"/>
    <w:rsid w:val="00E13CD4"/>
    <w:rsid w:val="00E14CE5"/>
    <w:rsid w:val="00E15E41"/>
    <w:rsid w:val="00E172D3"/>
    <w:rsid w:val="00E175AD"/>
    <w:rsid w:val="00E1775B"/>
    <w:rsid w:val="00E213A2"/>
    <w:rsid w:val="00E239C7"/>
    <w:rsid w:val="00E262B6"/>
    <w:rsid w:val="00E27375"/>
    <w:rsid w:val="00E30E8E"/>
    <w:rsid w:val="00E318E9"/>
    <w:rsid w:val="00E33B6E"/>
    <w:rsid w:val="00E37789"/>
    <w:rsid w:val="00E37FC9"/>
    <w:rsid w:val="00E413CC"/>
    <w:rsid w:val="00E42C0E"/>
    <w:rsid w:val="00E42CBB"/>
    <w:rsid w:val="00E43A11"/>
    <w:rsid w:val="00E44C18"/>
    <w:rsid w:val="00E46986"/>
    <w:rsid w:val="00E47812"/>
    <w:rsid w:val="00E47DED"/>
    <w:rsid w:val="00E50C08"/>
    <w:rsid w:val="00E512FB"/>
    <w:rsid w:val="00E51FA5"/>
    <w:rsid w:val="00E52080"/>
    <w:rsid w:val="00E52134"/>
    <w:rsid w:val="00E537A3"/>
    <w:rsid w:val="00E53F2A"/>
    <w:rsid w:val="00E55D10"/>
    <w:rsid w:val="00E57C25"/>
    <w:rsid w:val="00E57E08"/>
    <w:rsid w:val="00E603B4"/>
    <w:rsid w:val="00E603BB"/>
    <w:rsid w:val="00E605BE"/>
    <w:rsid w:val="00E6083C"/>
    <w:rsid w:val="00E6170D"/>
    <w:rsid w:val="00E6258F"/>
    <w:rsid w:val="00E62AFB"/>
    <w:rsid w:val="00E646B1"/>
    <w:rsid w:val="00E646DB"/>
    <w:rsid w:val="00E65139"/>
    <w:rsid w:val="00E6591C"/>
    <w:rsid w:val="00E7389D"/>
    <w:rsid w:val="00E7475E"/>
    <w:rsid w:val="00E76EAB"/>
    <w:rsid w:val="00E805F7"/>
    <w:rsid w:val="00E821B7"/>
    <w:rsid w:val="00E82966"/>
    <w:rsid w:val="00E93674"/>
    <w:rsid w:val="00E945B9"/>
    <w:rsid w:val="00E9466F"/>
    <w:rsid w:val="00E95146"/>
    <w:rsid w:val="00E95A3F"/>
    <w:rsid w:val="00E95D31"/>
    <w:rsid w:val="00E961EC"/>
    <w:rsid w:val="00E96DB3"/>
    <w:rsid w:val="00E9751D"/>
    <w:rsid w:val="00EA0CB2"/>
    <w:rsid w:val="00EA0CE4"/>
    <w:rsid w:val="00EA249D"/>
    <w:rsid w:val="00EA2D72"/>
    <w:rsid w:val="00EA390E"/>
    <w:rsid w:val="00EA4305"/>
    <w:rsid w:val="00EA576F"/>
    <w:rsid w:val="00EA6980"/>
    <w:rsid w:val="00EB1656"/>
    <w:rsid w:val="00EB1C13"/>
    <w:rsid w:val="00EB26F6"/>
    <w:rsid w:val="00EB2E10"/>
    <w:rsid w:val="00EB2E59"/>
    <w:rsid w:val="00EB2FF9"/>
    <w:rsid w:val="00EB31A0"/>
    <w:rsid w:val="00EB3A1C"/>
    <w:rsid w:val="00EB4112"/>
    <w:rsid w:val="00EB5428"/>
    <w:rsid w:val="00EB6191"/>
    <w:rsid w:val="00EC0DA6"/>
    <w:rsid w:val="00EC141C"/>
    <w:rsid w:val="00EC2689"/>
    <w:rsid w:val="00EC37D3"/>
    <w:rsid w:val="00EC412D"/>
    <w:rsid w:val="00EC4703"/>
    <w:rsid w:val="00EC4DBB"/>
    <w:rsid w:val="00EC6790"/>
    <w:rsid w:val="00ED02DB"/>
    <w:rsid w:val="00ED3147"/>
    <w:rsid w:val="00ED35AE"/>
    <w:rsid w:val="00ED5F3E"/>
    <w:rsid w:val="00ED7D85"/>
    <w:rsid w:val="00EE0464"/>
    <w:rsid w:val="00EE4FE7"/>
    <w:rsid w:val="00EE5766"/>
    <w:rsid w:val="00EF017D"/>
    <w:rsid w:val="00EF07F4"/>
    <w:rsid w:val="00EF1EE5"/>
    <w:rsid w:val="00EF57AF"/>
    <w:rsid w:val="00EF59E8"/>
    <w:rsid w:val="00EF5D99"/>
    <w:rsid w:val="00EF7E50"/>
    <w:rsid w:val="00F0034F"/>
    <w:rsid w:val="00F057F4"/>
    <w:rsid w:val="00F06283"/>
    <w:rsid w:val="00F06A36"/>
    <w:rsid w:val="00F11298"/>
    <w:rsid w:val="00F12ACD"/>
    <w:rsid w:val="00F14D82"/>
    <w:rsid w:val="00F168FF"/>
    <w:rsid w:val="00F173AA"/>
    <w:rsid w:val="00F20AD4"/>
    <w:rsid w:val="00F2118D"/>
    <w:rsid w:val="00F2157A"/>
    <w:rsid w:val="00F2242C"/>
    <w:rsid w:val="00F225BE"/>
    <w:rsid w:val="00F22658"/>
    <w:rsid w:val="00F22AE2"/>
    <w:rsid w:val="00F23071"/>
    <w:rsid w:val="00F23A88"/>
    <w:rsid w:val="00F243E8"/>
    <w:rsid w:val="00F24A00"/>
    <w:rsid w:val="00F258C3"/>
    <w:rsid w:val="00F26506"/>
    <w:rsid w:val="00F268A1"/>
    <w:rsid w:val="00F27851"/>
    <w:rsid w:val="00F30049"/>
    <w:rsid w:val="00F30A26"/>
    <w:rsid w:val="00F32A10"/>
    <w:rsid w:val="00F32AD9"/>
    <w:rsid w:val="00F33078"/>
    <w:rsid w:val="00F33CA6"/>
    <w:rsid w:val="00F34BF1"/>
    <w:rsid w:val="00F35120"/>
    <w:rsid w:val="00F3589A"/>
    <w:rsid w:val="00F35BD2"/>
    <w:rsid w:val="00F3643C"/>
    <w:rsid w:val="00F429E2"/>
    <w:rsid w:val="00F444F2"/>
    <w:rsid w:val="00F4744C"/>
    <w:rsid w:val="00F503DB"/>
    <w:rsid w:val="00F50DED"/>
    <w:rsid w:val="00F52558"/>
    <w:rsid w:val="00F55E87"/>
    <w:rsid w:val="00F57261"/>
    <w:rsid w:val="00F57573"/>
    <w:rsid w:val="00F57CE0"/>
    <w:rsid w:val="00F61FA2"/>
    <w:rsid w:val="00F622B4"/>
    <w:rsid w:val="00F72610"/>
    <w:rsid w:val="00F73F81"/>
    <w:rsid w:val="00F743F6"/>
    <w:rsid w:val="00F762FA"/>
    <w:rsid w:val="00F76518"/>
    <w:rsid w:val="00F76E77"/>
    <w:rsid w:val="00F815E9"/>
    <w:rsid w:val="00F81E4F"/>
    <w:rsid w:val="00F85803"/>
    <w:rsid w:val="00F85BD4"/>
    <w:rsid w:val="00F85C67"/>
    <w:rsid w:val="00F864CC"/>
    <w:rsid w:val="00F86F09"/>
    <w:rsid w:val="00F90C09"/>
    <w:rsid w:val="00F91006"/>
    <w:rsid w:val="00F9188E"/>
    <w:rsid w:val="00F924B9"/>
    <w:rsid w:val="00F9373B"/>
    <w:rsid w:val="00F93C47"/>
    <w:rsid w:val="00F95119"/>
    <w:rsid w:val="00F95EE0"/>
    <w:rsid w:val="00F9701C"/>
    <w:rsid w:val="00F9770E"/>
    <w:rsid w:val="00F97D92"/>
    <w:rsid w:val="00FA1940"/>
    <w:rsid w:val="00FA1BC9"/>
    <w:rsid w:val="00FA4087"/>
    <w:rsid w:val="00FA4E83"/>
    <w:rsid w:val="00FA583F"/>
    <w:rsid w:val="00FA6F17"/>
    <w:rsid w:val="00FA78C0"/>
    <w:rsid w:val="00FA7D3C"/>
    <w:rsid w:val="00FB0D89"/>
    <w:rsid w:val="00FB1141"/>
    <w:rsid w:val="00FB1DE9"/>
    <w:rsid w:val="00FB2EBD"/>
    <w:rsid w:val="00FB2F3A"/>
    <w:rsid w:val="00FB3845"/>
    <w:rsid w:val="00FB4A2F"/>
    <w:rsid w:val="00FB5F96"/>
    <w:rsid w:val="00FB689F"/>
    <w:rsid w:val="00FC3DB6"/>
    <w:rsid w:val="00FC7DF5"/>
    <w:rsid w:val="00FD0783"/>
    <w:rsid w:val="00FD19B1"/>
    <w:rsid w:val="00FD464F"/>
    <w:rsid w:val="00FD6584"/>
    <w:rsid w:val="00FD73F5"/>
    <w:rsid w:val="00FE137F"/>
    <w:rsid w:val="00FE1645"/>
    <w:rsid w:val="00FE3186"/>
    <w:rsid w:val="00FE3942"/>
    <w:rsid w:val="00FE43A0"/>
    <w:rsid w:val="00FE538A"/>
    <w:rsid w:val="00FE5A41"/>
    <w:rsid w:val="00FE74D8"/>
    <w:rsid w:val="00FF026D"/>
    <w:rsid w:val="00FF07A4"/>
    <w:rsid w:val="00FF2C0A"/>
    <w:rsid w:val="00FF4888"/>
    <w:rsid w:val="00FF5886"/>
    <w:rsid w:val="00FF5912"/>
    <w:rsid w:val="00FF69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CE"/>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Arial Unicode MS"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rPr>
      <w:rFonts w:ascii="Times New Roman" w:hAnsi="Times New Roman" w:cs="Times New Roman"/>
      <w:sz w:val="2"/>
      <w:szCs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rPr>
      <w:rFonts w:ascii="Times New Roman" w:hAnsi="Times New Roman" w:cs="Times New Roman"/>
      <w:sz w:val="2"/>
      <w:szCs w:val="2"/>
      <w:lang w:eastAsia="ru-RU"/>
    </w:rPr>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rFonts w:ascii="Times New Roman" w:hAnsi="Times New Roman" w:cs="Times New Roman"/>
      <w:b/>
      <w:bCs/>
      <w:sz w:val="20"/>
      <w:szCs w:val="20"/>
      <w:lang w:eastAsia="ru-RU"/>
    </w:rPr>
  </w:style>
  <w:style w:type="table" w:styleId="aff0">
    <w:name w:val="Table Grid"/>
    <w:basedOn w:val="a1"/>
    <w:uiPriority w:val="99"/>
    <w:rsid w:val="00764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99"/>
    <w:qFormat/>
    <w:rsid w:val="0076437F"/>
    <w:pPr>
      <w:spacing w:line="240" w:lineRule="auto"/>
      <w:ind w:left="720"/>
      <w:contextualSpacing/>
    </w:pPr>
    <w:rPr>
      <w:sz w:val="24"/>
      <w:szCs w:val="24"/>
      <w:lang w:eastAsia="ru-RU"/>
    </w:rPr>
  </w:style>
  <w:style w:type="character" w:styleId="aff2">
    <w:name w:val="FollowedHyperlink"/>
    <w:basedOn w:val="a0"/>
    <w:uiPriority w:val="99"/>
    <w:semiHidden/>
    <w:rsid w:val="00023413"/>
    <w:rPr>
      <w:rFonts w:cs="Times New Roman"/>
      <w:color w:val="800080"/>
      <w:u w:val="single"/>
    </w:rPr>
  </w:style>
  <w:style w:type="paragraph" w:styleId="aff3">
    <w:name w:val="Revision"/>
    <w:hidden/>
    <w:uiPriority w:val="99"/>
    <w:semiHidden/>
    <w:rsid w:val="00787196"/>
    <w:rPr>
      <w:rFonts w:ascii="Times New Roman" w:eastAsia="Times New Roman" w:hAnsi="Times New Roman"/>
      <w:sz w:val="28"/>
      <w:lang w:eastAsia="en-US"/>
    </w:rPr>
  </w:style>
  <w:style w:type="paragraph" w:styleId="aff4">
    <w:name w:val="No Spacing"/>
    <w:uiPriority w:val="99"/>
    <w:qFormat/>
    <w:rsid w:val="003B656A"/>
    <w:rPr>
      <w:rFonts w:ascii="Times New Roman" w:eastAsia="Times New Roman" w:hAnsi="Times New Roman"/>
      <w:sz w:val="28"/>
      <w:lang w:eastAsia="en-US"/>
    </w:rPr>
  </w:style>
  <w:style w:type="character" w:customStyle="1" w:styleId="ConsPlusNormal0">
    <w:name w:val="ConsPlusNormal Знак"/>
    <w:link w:val="ConsPlusNormal"/>
    <w:locked/>
    <w:rsid w:val="00A56900"/>
    <w:rPr>
      <w:rFonts w:ascii="Arial" w:hAnsi="Arial" w:cs="Arial"/>
      <w:sz w:val="20"/>
      <w:szCs w:val="20"/>
      <w:lang w:eastAsia="en-US"/>
    </w:rPr>
  </w:style>
  <w:style w:type="character" w:customStyle="1" w:styleId="extended-textshort">
    <w:name w:val="extended-text__short"/>
    <w:basedOn w:val="a0"/>
    <w:rsid w:val="000905F2"/>
  </w:style>
  <w:style w:type="paragraph" w:customStyle="1" w:styleId="aff5">
    <w:name w:val="Знак"/>
    <w:basedOn w:val="a"/>
    <w:rsid w:val="00013BBD"/>
    <w:pPr>
      <w:spacing w:after="160" w:line="240" w:lineRule="exact"/>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6CE"/>
    <w:pPr>
      <w:spacing w:line="276" w:lineRule="auto"/>
    </w:pPr>
    <w:rPr>
      <w:rFonts w:ascii="Times New Roman" w:eastAsia="Times New Roman" w:hAnsi="Times New Roman"/>
      <w:sz w:val="28"/>
      <w:lang w:eastAsia="en-US"/>
    </w:rPr>
  </w:style>
  <w:style w:type="paragraph" w:styleId="1">
    <w:name w:val="heading 1"/>
    <w:aliases w:val="Глава"/>
    <w:basedOn w:val="a"/>
    <w:next w:val="a"/>
    <w:link w:val="10"/>
    <w:uiPriority w:val="99"/>
    <w:qFormat/>
    <w:rsid w:val="0076437F"/>
    <w:pPr>
      <w:keepNext/>
      <w:spacing w:before="240" w:after="60" w:line="240" w:lineRule="auto"/>
      <w:outlineLvl w:val="0"/>
    </w:pPr>
    <w:rPr>
      <w:rFonts w:ascii="Cambria" w:hAnsi="Cambria"/>
      <w:b/>
      <w:bCs/>
      <w:kern w:val="32"/>
      <w:sz w:val="32"/>
      <w:szCs w:val="32"/>
      <w:lang w:eastAsia="ru-RU"/>
    </w:rPr>
  </w:style>
  <w:style w:type="paragraph" w:styleId="2">
    <w:name w:val="heading 2"/>
    <w:basedOn w:val="a"/>
    <w:next w:val="a"/>
    <w:link w:val="20"/>
    <w:uiPriority w:val="99"/>
    <w:qFormat/>
    <w:rsid w:val="0076437F"/>
    <w:pPr>
      <w:keepNext/>
      <w:keepLines/>
      <w:spacing w:before="200" w:line="240" w:lineRule="auto"/>
      <w:outlineLvl w:val="1"/>
    </w:pPr>
    <w:rPr>
      <w:rFonts w:ascii="Cambria" w:hAnsi="Cambria"/>
      <w:b/>
      <w:bCs/>
      <w:color w:val="4F81BD"/>
      <w:sz w:val="26"/>
      <w:szCs w:val="26"/>
      <w:lang w:eastAsia="ru-RU"/>
    </w:rPr>
  </w:style>
  <w:style w:type="paragraph" w:styleId="3">
    <w:name w:val="heading 3"/>
    <w:basedOn w:val="a"/>
    <w:next w:val="a"/>
    <w:link w:val="30"/>
    <w:uiPriority w:val="99"/>
    <w:qFormat/>
    <w:rsid w:val="0076437F"/>
    <w:pPr>
      <w:keepNext/>
      <w:spacing w:before="240" w:after="60" w:line="240" w:lineRule="auto"/>
      <w:outlineLvl w:val="2"/>
    </w:pPr>
    <w:rPr>
      <w:rFonts w:ascii="Cambria" w:hAnsi="Cambria"/>
      <w:b/>
      <w:bCs/>
      <w:sz w:val="26"/>
      <w:szCs w:val="26"/>
      <w:lang w:eastAsia="ru-RU"/>
    </w:rPr>
  </w:style>
  <w:style w:type="paragraph" w:styleId="4">
    <w:name w:val="heading 4"/>
    <w:basedOn w:val="a"/>
    <w:next w:val="a"/>
    <w:link w:val="40"/>
    <w:uiPriority w:val="99"/>
    <w:qFormat/>
    <w:rsid w:val="0076437F"/>
    <w:pPr>
      <w:keepNext/>
      <w:spacing w:line="240" w:lineRule="auto"/>
      <w:jc w:val="center"/>
      <w:outlineLvl w:val="3"/>
    </w:pPr>
    <w:rPr>
      <w:rFonts w:ascii="Calibri" w:hAnsi="Calibri"/>
      <w:b/>
      <w:bCs/>
      <w:szCs w:val="28"/>
      <w:lang w:eastAsia="ru-RU"/>
    </w:rPr>
  </w:style>
  <w:style w:type="paragraph" w:styleId="5">
    <w:name w:val="heading 5"/>
    <w:basedOn w:val="a"/>
    <w:next w:val="a"/>
    <w:link w:val="50"/>
    <w:uiPriority w:val="99"/>
    <w:qFormat/>
    <w:rsid w:val="0076437F"/>
    <w:pPr>
      <w:keepNext/>
      <w:spacing w:line="240" w:lineRule="auto"/>
      <w:jc w:val="center"/>
      <w:outlineLvl w:val="4"/>
    </w:pPr>
    <w:rPr>
      <w:rFonts w:ascii="Calibri" w:hAnsi="Calibri"/>
      <w:b/>
      <w:bCs/>
      <w:i/>
      <w:iCs/>
      <w:sz w:val="26"/>
      <w:szCs w:val="26"/>
      <w:lang w:eastAsia="ru-RU"/>
    </w:rPr>
  </w:style>
  <w:style w:type="paragraph" w:styleId="6">
    <w:name w:val="heading 6"/>
    <w:basedOn w:val="a"/>
    <w:next w:val="a"/>
    <w:link w:val="60"/>
    <w:uiPriority w:val="99"/>
    <w:qFormat/>
    <w:rsid w:val="0076437F"/>
    <w:pPr>
      <w:keepNext/>
      <w:spacing w:line="240" w:lineRule="auto"/>
      <w:jc w:val="both"/>
      <w:outlineLvl w:val="5"/>
    </w:pPr>
    <w:rPr>
      <w:rFonts w:eastAsia="Arial Unicode MS"/>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76437F"/>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76437F"/>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76437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76437F"/>
    <w:rPr>
      <w:rFonts w:ascii="Calibri" w:hAnsi="Calibri" w:cs="Times New Roman"/>
      <w:b/>
      <w:bCs/>
      <w:sz w:val="28"/>
      <w:szCs w:val="28"/>
      <w:lang w:eastAsia="ru-RU"/>
    </w:rPr>
  </w:style>
  <w:style w:type="character" w:customStyle="1" w:styleId="50">
    <w:name w:val="Заголовок 5 Знак"/>
    <w:basedOn w:val="a0"/>
    <w:link w:val="5"/>
    <w:uiPriority w:val="99"/>
    <w:locked/>
    <w:rsid w:val="0076437F"/>
    <w:rPr>
      <w:rFonts w:ascii="Calibri" w:hAnsi="Calibri" w:cs="Times New Roman"/>
      <w:b/>
      <w:bCs/>
      <w:i/>
      <w:iCs/>
      <w:sz w:val="26"/>
      <w:szCs w:val="26"/>
      <w:lang w:eastAsia="ru-RU"/>
    </w:rPr>
  </w:style>
  <w:style w:type="character" w:customStyle="1" w:styleId="60">
    <w:name w:val="Заголовок 6 Знак"/>
    <w:basedOn w:val="a0"/>
    <w:link w:val="6"/>
    <w:uiPriority w:val="99"/>
    <w:locked/>
    <w:rsid w:val="0076437F"/>
    <w:rPr>
      <w:rFonts w:ascii="Times New Roman" w:eastAsia="Arial Unicode MS" w:hAnsi="Times New Roman" w:cs="Times New Roman"/>
      <w:b/>
      <w:bCs/>
      <w:sz w:val="20"/>
      <w:szCs w:val="20"/>
      <w:lang w:eastAsia="ru-RU"/>
    </w:rPr>
  </w:style>
  <w:style w:type="paragraph" w:styleId="a3">
    <w:name w:val="Balloon Text"/>
    <w:basedOn w:val="a"/>
    <w:link w:val="a4"/>
    <w:uiPriority w:val="99"/>
    <w:semiHidden/>
    <w:rsid w:val="0076437F"/>
    <w:pPr>
      <w:spacing w:line="240" w:lineRule="auto"/>
    </w:pPr>
    <w:rPr>
      <w:sz w:val="24"/>
      <w:szCs w:val="2"/>
      <w:lang w:eastAsia="ru-RU"/>
    </w:rPr>
  </w:style>
  <w:style w:type="character" w:customStyle="1" w:styleId="a4">
    <w:name w:val="Текст выноски Знак"/>
    <w:basedOn w:val="a0"/>
    <w:link w:val="a3"/>
    <w:uiPriority w:val="99"/>
    <w:semiHidden/>
    <w:locked/>
    <w:rsid w:val="0076437F"/>
    <w:rPr>
      <w:rFonts w:ascii="Times New Roman" w:hAnsi="Times New Roman" w:cs="Times New Roman"/>
      <w:sz w:val="2"/>
      <w:szCs w:val="2"/>
      <w:lang w:eastAsia="ru-RU"/>
    </w:rPr>
  </w:style>
  <w:style w:type="paragraph" w:styleId="a5">
    <w:name w:val="annotation text"/>
    <w:basedOn w:val="a"/>
    <w:link w:val="a6"/>
    <w:autoRedefine/>
    <w:uiPriority w:val="99"/>
    <w:rsid w:val="0076437F"/>
    <w:pPr>
      <w:spacing w:line="240" w:lineRule="auto"/>
    </w:pPr>
    <w:rPr>
      <w:sz w:val="24"/>
      <w:szCs w:val="20"/>
      <w:lang w:eastAsia="ru-RU"/>
    </w:rPr>
  </w:style>
  <w:style w:type="character" w:customStyle="1" w:styleId="a6">
    <w:name w:val="Текст примечания Знак"/>
    <w:basedOn w:val="a0"/>
    <w:link w:val="a5"/>
    <w:uiPriority w:val="99"/>
    <w:locked/>
    <w:rsid w:val="0076437F"/>
    <w:rPr>
      <w:rFonts w:ascii="Times New Roman" w:hAnsi="Times New Roman" w:cs="Times New Roman"/>
      <w:sz w:val="20"/>
      <w:szCs w:val="20"/>
      <w:lang w:eastAsia="ru-RU"/>
    </w:rPr>
  </w:style>
  <w:style w:type="paragraph" w:customStyle="1" w:styleId="a7">
    <w:name w:val="Заголовок статьи"/>
    <w:basedOn w:val="a"/>
    <w:next w:val="a"/>
    <w:uiPriority w:val="99"/>
    <w:rsid w:val="0076437F"/>
    <w:pPr>
      <w:autoSpaceDE w:val="0"/>
      <w:autoSpaceDN w:val="0"/>
      <w:adjustRightInd w:val="0"/>
      <w:spacing w:line="240" w:lineRule="auto"/>
      <w:ind w:left="1612" w:hanging="892"/>
      <w:jc w:val="both"/>
    </w:pPr>
    <w:rPr>
      <w:rFonts w:ascii="Arial" w:hAnsi="Arial"/>
      <w:sz w:val="20"/>
      <w:szCs w:val="20"/>
      <w:lang w:eastAsia="ru-RU"/>
    </w:rPr>
  </w:style>
  <w:style w:type="paragraph" w:customStyle="1" w:styleId="ConsNormal">
    <w:name w:val="ConsNormal"/>
    <w:uiPriority w:val="99"/>
    <w:rsid w:val="0076437F"/>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uiPriority w:val="99"/>
    <w:rsid w:val="0076437F"/>
    <w:pPr>
      <w:widowControl w:val="0"/>
      <w:autoSpaceDE w:val="0"/>
      <w:autoSpaceDN w:val="0"/>
      <w:adjustRightInd w:val="0"/>
    </w:pPr>
    <w:rPr>
      <w:rFonts w:eastAsia="Times New Roman" w:cs="Calibri"/>
      <w:b/>
      <w:bCs/>
    </w:rPr>
  </w:style>
  <w:style w:type="paragraph" w:customStyle="1" w:styleId="ConsPlusCell">
    <w:name w:val="ConsPlusCell"/>
    <w:uiPriority w:val="99"/>
    <w:rsid w:val="0076437F"/>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rsid w:val="0076437F"/>
    <w:pPr>
      <w:autoSpaceDE w:val="0"/>
      <w:autoSpaceDN w:val="0"/>
      <w:adjustRightInd w:val="0"/>
      <w:ind w:firstLine="720"/>
    </w:pPr>
    <w:rPr>
      <w:rFonts w:ascii="Arial" w:hAnsi="Arial" w:cs="Arial"/>
      <w:sz w:val="20"/>
      <w:szCs w:val="20"/>
      <w:lang w:eastAsia="en-US"/>
    </w:rPr>
  </w:style>
  <w:style w:type="paragraph" w:customStyle="1" w:styleId="a8">
    <w:name w:val="Знак Знак Знак 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9">
    <w:name w:val="Знак Знак Знак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11">
    <w:name w:val="Знак Знак Знак1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aa">
    <w:name w:val="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u">
    <w:name w:val="u"/>
    <w:basedOn w:val="a"/>
    <w:uiPriority w:val="99"/>
    <w:rsid w:val="0076437F"/>
    <w:pPr>
      <w:spacing w:before="100" w:beforeAutospacing="1" w:after="100" w:afterAutospacing="1" w:line="240" w:lineRule="auto"/>
    </w:pPr>
    <w:rPr>
      <w:sz w:val="24"/>
      <w:szCs w:val="24"/>
      <w:lang w:eastAsia="ru-RU"/>
    </w:rPr>
  </w:style>
  <w:style w:type="paragraph" w:customStyle="1" w:styleId="12">
    <w:name w:val="Знак Знак Знак Знак1"/>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onsPlusNonformat">
    <w:name w:val="ConsPlusNonformat"/>
    <w:uiPriority w:val="99"/>
    <w:rsid w:val="0076437F"/>
    <w:pPr>
      <w:autoSpaceDE w:val="0"/>
      <w:autoSpaceDN w:val="0"/>
      <w:adjustRightInd w:val="0"/>
    </w:pPr>
    <w:rPr>
      <w:rFonts w:ascii="Courier New" w:eastAsia="Times New Roman" w:hAnsi="Courier New" w:cs="Courier New"/>
      <w:sz w:val="20"/>
      <w:szCs w:val="20"/>
    </w:rPr>
  </w:style>
  <w:style w:type="paragraph" w:customStyle="1" w:styleId="21">
    <w:name w:val="Знак Знак Знак2 Знак"/>
    <w:basedOn w:val="a"/>
    <w:uiPriority w:val="99"/>
    <w:rsid w:val="0076437F"/>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6437F"/>
    <w:pPr>
      <w:spacing w:after="160" w:line="240" w:lineRule="exact"/>
    </w:pPr>
    <w:rPr>
      <w:sz w:val="20"/>
      <w:szCs w:val="20"/>
      <w:lang w:eastAsia="ru-RU"/>
    </w:rPr>
  </w:style>
  <w:style w:type="paragraph" w:customStyle="1" w:styleId="-12">
    <w:name w:val="Цветной список - Акцент 12"/>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51">
    <w:name w:val="Светлый список — акцент 51"/>
    <w:basedOn w:val="a"/>
    <w:uiPriority w:val="99"/>
    <w:rsid w:val="0076437F"/>
    <w:pPr>
      <w:widowControl w:val="0"/>
      <w:autoSpaceDE w:val="0"/>
      <w:autoSpaceDN w:val="0"/>
      <w:adjustRightInd w:val="0"/>
      <w:spacing w:line="240" w:lineRule="auto"/>
      <w:ind w:left="720"/>
    </w:pPr>
    <w:rPr>
      <w:rFonts w:ascii="Courier New" w:hAnsi="Courier New" w:cs="Courier New"/>
      <w:sz w:val="20"/>
      <w:szCs w:val="20"/>
      <w:lang w:eastAsia="ru-RU"/>
    </w:rPr>
  </w:style>
  <w:style w:type="paragraph" w:customStyle="1" w:styleId="22">
    <w:name w:val="Обычный2"/>
    <w:uiPriority w:val="99"/>
    <w:rsid w:val="0076437F"/>
    <w:rPr>
      <w:rFonts w:ascii="Times New Roman" w:eastAsia="Times New Roman" w:hAnsi="Times New Roman"/>
      <w:noProof/>
      <w:color w:val="000000"/>
      <w:sz w:val="24"/>
      <w:szCs w:val="24"/>
    </w:rPr>
  </w:style>
  <w:style w:type="character" w:customStyle="1" w:styleId="apple-converted-space">
    <w:name w:val="apple-converted-space"/>
    <w:basedOn w:val="a0"/>
    <w:uiPriority w:val="99"/>
    <w:rsid w:val="0076437F"/>
    <w:rPr>
      <w:rFonts w:cs="Times New Roman"/>
    </w:rPr>
  </w:style>
  <w:style w:type="paragraph" w:customStyle="1" w:styleId="uni">
    <w:name w:val="uni"/>
    <w:basedOn w:val="a"/>
    <w:uiPriority w:val="99"/>
    <w:rsid w:val="0076437F"/>
    <w:pPr>
      <w:spacing w:before="100" w:beforeAutospacing="1" w:after="100" w:afterAutospacing="1" w:line="240" w:lineRule="auto"/>
    </w:pPr>
    <w:rPr>
      <w:rFonts w:ascii="Times" w:eastAsia="MS Mincho" w:hAnsi="Times"/>
      <w:sz w:val="20"/>
      <w:szCs w:val="20"/>
      <w:lang w:eastAsia="ru-RU"/>
    </w:rPr>
  </w:style>
  <w:style w:type="paragraph" w:customStyle="1" w:styleId="13">
    <w:name w:val="Стиль1"/>
    <w:basedOn w:val="a3"/>
    <w:next w:val="a5"/>
    <w:link w:val="14"/>
    <w:uiPriority w:val="99"/>
    <w:rsid w:val="0076437F"/>
    <w:rPr>
      <w:sz w:val="28"/>
    </w:rPr>
  </w:style>
  <w:style w:type="character" w:customStyle="1" w:styleId="14">
    <w:name w:val="Стиль1 Знак"/>
    <w:basedOn w:val="a4"/>
    <w:link w:val="13"/>
    <w:uiPriority w:val="99"/>
    <w:locked/>
    <w:rsid w:val="0076437F"/>
    <w:rPr>
      <w:rFonts w:ascii="Times New Roman" w:hAnsi="Times New Roman" w:cs="Times New Roman"/>
      <w:sz w:val="2"/>
      <w:szCs w:val="2"/>
      <w:lang w:eastAsia="ru-RU"/>
    </w:rPr>
  </w:style>
  <w:style w:type="paragraph" w:customStyle="1" w:styleId="23">
    <w:name w:val="Стиль2"/>
    <w:basedOn w:val="13"/>
    <w:link w:val="24"/>
    <w:uiPriority w:val="99"/>
    <w:rsid w:val="0076437F"/>
    <w:rPr>
      <w:sz w:val="24"/>
    </w:rPr>
  </w:style>
  <w:style w:type="character" w:customStyle="1" w:styleId="24">
    <w:name w:val="Стиль2 Знак"/>
    <w:basedOn w:val="14"/>
    <w:link w:val="23"/>
    <w:uiPriority w:val="99"/>
    <w:locked/>
    <w:rsid w:val="0076437F"/>
    <w:rPr>
      <w:rFonts w:ascii="Times New Roman" w:hAnsi="Times New Roman" w:cs="Times New Roman"/>
      <w:sz w:val="2"/>
      <w:szCs w:val="2"/>
      <w:lang w:eastAsia="ru-RU"/>
    </w:rPr>
  </w:style>
  <w:style w:type="paragraph" w:customStyle="1" w:styleId="31">
    <w:name w:val="Стиль3"/>
    <w:basedOn w:val="a"/>
    <w:link w:val="32"/>
    <w:uiPriority w:val="99"/>
    <w:rsid w:val="0076437F"/>
    <w:pPr>
      <w:spacing w:line="240" w:lineRule="auto"/>
    </w:pPr>
    <w:rPr>
      <w:sz w:val="24"/>
      <w:szCs w:val="24"/>
      <w:lang w:eastAsia="ru-RU"/>
    </w:rPr>
  </w:style>
  <w:style w:type="character" w:customStyle="1" w:styleId="32">
    <w:name w:val="Стиль3 Знак"/>
    <w:basedOn w:val="a0"/>
    <w:link w:val="31"/>
    <w:uiPriority w:val="99"/>
    <w:locked/>
    <w:rsid w:val="0076437F"/>
    <w:rPr>
      <w:rFonts w:ascii="Times New Roman" w:hAnsi="Times New Roman" w:cs="Times New Roman"/>
      <w:sz w:val="24"/>
      <w:szCs w:val="24"/>
      <w:lang w:eastAsia="ru-RU"/>
    </w:rPr>
  </w:style>
  <w:style w:type="paragraph" w:styleId="15">
    <w:name w:val="toc 1"/>
    <w:basedOn w:val="a"/>
    <w:next w:val="a"/>
    <w:autoRedefine/>
    <w:uiPriority w:val="99"/>
    <w:semiHidden/>
    <w:rsid w:val="0076437F"/>
    <w:pPr>
      <w:tabs>
        <w:tab w:val="right" w:leader="dot" w:pos="9360"/>
      </w:tabs>
      <w:spacing w:line="240" w:lineRule="auto"/>
    </w:pPr>
    <w:rPr>
      <w:b/>
      <w:bCs/>
      <w:noProof/>
      <w:sz w:val="26"/>
      <w:szCs w:val="26"/>
      <w:lang w:val="en-US" w:eastAsia="ru-RU"/>
    </w:rPr>
  </w:style>
  <w:style w:type="paragraph" w:styleId="ab">
    <w:name w:val="footnote text"/>
    <w:basedOn w:val="a"/>
    <w:link w:val="ac"/>
    <w:uiPriority w:val="99"/>
    <w:rsid w:val="0076437F"/>
    <w:pPr>
      <w:spacing w:line="240" w:lineRule="auto"/>
    </w:pPr>
    <w:rPr>
      <w:sz w:val="20"/>
      <w:szCs w:val="20"/>
      <w:lang w:eastAsia="ru-RU"/>
    </w:rPr>
  </w:style>
  <w:style w:type="character" w:customStyle="1" w:styleId="ac">
    <w:name w:val="Текст сноски Знак"/>
    <w:basedOn w:val="a0"/>
    <w:link w:val="ab"/>
    <w:uiPriority w:val="99"/>
    <w:locked/>
    <w:rsid w:val="0076437F"/>
    <w:rPr>
      <w:rFonts w:ascii="Times New Roman" w:hAnsi="Times New Roman" w:cs="Times New Roman"/>
      <w:sz w:val="20"/>
      <w:szCs w:val="20"/>
      <w:lang w:eastAsia="ru-RU"/>
    </w:rPr>
  </w:style>
  <w:style w:type="paragraph" w:styleId="ad">
    <w:name w:val="header"/>
    <w:basedOn w:val="a"/>
    <w:link w:val="ae"/>
    <w:uiPriority w:val="99"/>
    <w:rsid w:val="0076437F"/>
    <w:pPr>
      <w:tabs>
        <w:tab w:val="center" w:pos="4677"/>
        <w:tab w:val="right" w:pos="9355"/>
      </w:tabs>
      <w:spacing w:line="240" w:lineRule="auto"/>
    </w:pPr>
    <w:rPr>
      <w:sz w:val="24"/>
      <w:szCs w:val="24"/>
      <w:lang w:eastAsia="ru-RU"/>
    </w:rPr>
  </w:style>
  <w:style w:type="character" w:customStyle="1" w:styleId="ae">
    <w:name w:val="Верхний колонтитул Знак"/>
    <w:basedOn w:val="a0"/>
    <w:link w:val="ad"/>
    <w:uiPriority w:val="99"/>
    <w:locked/>
    <w:rsid w:val="0076437F"/>
    <w:rPr>
      <w:rFonts w:ascii="Times New Roman" w:hAnsi="Times New Roman" w:cs="Times New Roman"/>
      <w:sz w:val="24"/>
      <w:szCs w:val="24"/>
      <w:lang w:eastAsia="ru-RU"/>
    </w:rPr>
  </w:style>
  <w:style w:type="paragraph" w:styleId="af">
    <w:name w:val="footer"/>
    <w:basedOn w:val="a"/>
    <w:link w:val="af0"/>
    <w:uiPriority w:val="99"/>
    <w:rsid w:val="0076437F"/>
    <w:pPr>
      <w:tabs>
        <w:tab w:val="center" w:pos="4677"/>
        <w:tab w:val="right" w:pos="9355"/>
      </w:tabs>
      <w:spacing w:line="240" w:lineRule="auto"/>
    </w:pPr>
    <w:rPr>
      <w:sz w:val="24"/>
      <w:szCs w:val="24"/>
      <w:lang w:eastAsia="ru-RU"/>
    </w:rPr>
  </w:style>
  <w:style w:type="character" w:customStyle="1" w:styleId="af0">
    <w:name w:val="Нижний колонтитул Знак"/>
    <w:basedOn w:val="a0"/>
    <w:link w:val="af"/>
    <w:uiPriority w:val="99"/>
    <w:locked/>
    <w:rsid w:val="0076437F"/>
    <w:rPr>
      <w:rFonts w:ascii="Times New Roman" w:hAnsi="Times New Roman" w:cs="Times New Roman"/>
      <w:sz w:val="24"/>
      <w:szCs w:val="24"/>
      <w:lang w:eastAsia="ru-RU"/>
    </w:rPr>
  </w:style>
  <w:style w:type="character" w:styleId="af1">
    <w:name w:val="footnote reference"/>
    <w:basedOn w:val="a0"/>
    <w:uiPriority w:val="99"/>
    <w:rsid w:val="0076437F"/>
    <w:rPr>
      <w:rFonts w:cs="Times New Roman"/>
      <w:vertAlign w:val="superscript"/>
    </w:rPr>
  </w:style>
  <w:style w:type="character" w:styleId="af2">
    <w:name w:val="annotation reference"/>
    <w:basedOn w:val="a0"/>
    <w:uiPriority w:val="99"/>
    <w:rsid w:val="0076437F"/>
    <w:rPr>
      <w:rFonts w:cs="Times New Roman"/>
      <w:sz w:val="16"/>
    </w:rPr>
  </w:style>
  <w:style w:type="character" w:styleId="af3">
    <w:name w:val="line number"/>
    <w:basedOn w:val="a0"/>
    <w:uiPriority w:val="99"/>
    <w:rsid w:val="0076437F"/>
    <w:rPr>
      <w:rFonts w:cs="Times New Roman"/>
    </w:rPr>
  </w:style>
  <w:style w:type="character" w:styleId="af4">
    <w:name w:val="page number"/>
    <w:basedOn w:val="a0"/>
    <w:uiPriority w:val="99"/>
    <w:rsid w:val="0076437F"/>
    <w:rPr>
      <w:rFonts w:cs="Times New Roman"/>
    </w:rPr>
  </w:style>
  <w:style w:type="paragraph" w:styleId="af5">
    <w:name w:val="Title"/>
    <w:basedOn w:val="a"/>
    <w:link w:val="af6"/>
    <w:uiPriority w:val="99"/>
    <w:qFormat/>
    <w:rsid w:val="0076437F"/>
    <w:pPr>
      <w:spacing w:line="240" w:lineRule="auto"/>
      <w:jc w:val="center"/>
    </w:pPr>
    <w:rPr>
      <w:rFonts w:ascii="Cambria" w:hAnsi="Cambria"/>
      <w:b/>
      <w:bCs/>
      <w:kern w:val="28"/>
      <w:sz w:val="32"/>
      <w:szCs w:val="32"/>
      <w:lang w:eastAsia="ru-RU"/>
    </w:rPr>
  </w:style>
  <w:style w:type="character" w:customStyle="1" w:styleId="af6">
    <w:name w:val="Название Знак"/>
    <w:basedOn w:val="a0"/>
    <w:link w:val="af5"/>
    <w:uiPriority w:val="99"/>
    <w:locked/>
    <w:rsid w:val="0076437F"/>
    <w:rPr>
      <w:rFonts w:ascii="Cambria" w:hAnsi="Cambria" w:cs="Times New Roman"/>
      <w:b/>
      <w:bCs/>
      <w:kern w:val="28"/>
      <w:sz w:val="32"/>
      <w:szCs w:val="32"/>
      <w:lang w:eastAsia="ru-RU"/>
    </w:rPr>
  </w:style>
  <w:style w:type="paragraph" w:styleId="af7">
    <w:name w:val="Body Text"/>
    <w:basedOn w:val="a"/>
    <w:link w:val="af8"/>
    <w:uiPriority w:val="99"/>
    <w:rsid w:val="0076437F"/>
    <w:pPr>
      <w:spacing w:after="120" w:line="240" w:lineRule="auto"/>
    </w:pPr>
    <w:rPr>
      <w:sz w:val="24"/>
      <w:szCs w:val="24"/>
      <w:lang w:eastAsia="ru-RU"/>
    </w:rPr>
  </w:style>
  <w:style w:type="character" w:customStyle="1" w:styleId="af8">
    <w:name w:val="Основной текст Знак"/>
    <w:basedOn w:val="a0"/>
    <w:link w:val="af7"/>
    <w:uiPriority w:val="99"/>
    <w:locked/>
    <w:rsid w:val="0076437F"/>
    <w:rPr>
      <w:rFonts w:ascii="Times New Roman" w:hAnsi="Times New Roman" w:cs="Times New Roman"/>
      <w:sz w:val="24"/>
      <w:szCs w:val="24"/>
      <w:lang w:eastAsia="ru-RU"/>
    </w:rPr>
  </w:style>
  <w:style w:type="paragraph" w:styleId="af9">
    <w:name w:val="Body Text Indent"/>
    <w:basedOn w:val="a"/>
    <w:link w:val="afa"/>
    <w:uiPriority w:val="99"/>
    <w:rsid w:val="0076437F"/>
    <w:pPr>
      <w:widowControl w:val="0"/>
      <w:shd w:val="clear" w:color="auto" w:fill="FFFFFF"/>
      <w:autoSpaceDE w:val="0"/>
      <w:autoSpaceDN w:val="0"/>
      <w:adjustRightInd w:val="0"/>
      <w:spacing w:before="269" w:line="240" w:lineRule="auto"/>
      <w:ind w:left="60"/>
      <w:jc w:val="both"/>
    </w:pPr>
    <w:rPr>
      <w:color w:val="000000"/>
      <w:spacing w:val="-8"/>
      <w:sz w:val="24"/>
      <w:szCs w:val="24"/>
      <w:lang w:eastAsia="ru-RU"/>
    </w:rPr>
  </w:style>
  <w:style w:type="character" w:customStyle="1" w:styleId="afa">
    <w:name w:val="Основной текст с отступом Знак"/>
    <w:basedOn w:val="a0"/>
    <w:link w:val="af9"/>
    <w:uiPriority w:val="99"/>
    <w:locked/>
    <w:rsid w:val="0076437F"/>
    <w:rPr>
      <w:rFonts w:ascii="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76437F"/>
    <w:pPr>
      <w:widowControl w:val="0"/>
      <w:autoSpaceDE w:val="0"/>
      <w:autoSpaceDN w:val="0"/>
      <w:adjustRightInd w:val="0"/>
      <w:spacing w:line="240" w:lineRule="auto"/>
      <w:ind w:left="142"/>
      <w:jc w:val="both"/>
    </w:pPr>
    <w:rPr>
      <w:sz w:val="24"/>
      <w:szCs w:val="24"/>
      <w:lang w:eastAsia="ru-RU"/>
    </w:rPr>
  </w:style>
  <w:style w:type="character" w:customStyle="1" w:styleId="26">
    <w:name w:val="Основной текст с отступом 2 Знак"/>
    <w:basedOn w:val="a0"/>
    <w:link w:val="25"/>
    <w:uiPriority w:val="99"/>
    <w:locked/>
    <w:rsid w:val="0076437F"/>
    <w:rPr>
      <w:rFonts w:ascii="Times New Roman" w:hAnsi="Times New Roman" w:cs="Times New Roman"/>
      <w:sz w:val="24"/>
      <w:szCs w:val="24"/>
      <w:lang w:eastAsia="ru-RU"/>
    </w:rPr>
  </w:style>
  <w:style w:type="paragraph" w:styleId="33">
    <w:name w:val="Body Text Indent 3"/>
    <w:basedOn w:val="a"/>
    <w:link w:val="34"/>
    <w:uiPriority w:val="99"/>
    <w:rsid w:val="0076437F"/>
    <w:pPr>
      <w:spacing w:before="120" w:line="240" w:lineRule="auto"/>
      <w:ind w:firstLine="540"/>
      <w:jc w:val="both"/>
    </w:pPr>
    <w:rPr>
      <w:sz w:val="16"/>
      <w:szCs w:val="16"/>
      <w:lang w:eastAsia="ru-RU"/>
    </w:rPr>
  </w:style>
  <w:style w:type="character" w:customStyle="1" w:styleId="34">
    <w:name w:val="Основной текст с отступом 3 Знак"/>
    <w:basedOn w:val="a0"/>
    <w:link w:val="33"/>
    <w:uiPriority w:val="99"/>
    <w:locked/>
    <w:rsid w:val="0076437F"/>
    <w:rPr>
      <w:rFonts w:ascii="Times New Roman" w:hAnsi="Times New Roman" w:cs="Times New Roman"/>
      <w:sz w:val="16"/>
      <w:szCs w:val="16"/>
      <w:lang w:eastAsia="ru-RU"/>
    </w:rPr>
  </w:style>
  <w:style w:type="character" w:styleId="afb">
    <w:name w:val="Hyperlink"/>
    <w:basedOn w:val="a0"/>
    <w:uiPriority w:val="99"/>
    <w:rsid w:val="0076437F"/>
    <w:rPr>
      <w:rFonts w:cs="Times New Roman"/>
      <w:color w:val="0000FF"/>
      <w:u w:val="single"/>
    </w:rPr>
  </w:style>
  <w:style w:type="character" w:styleId="afc">
    <w:name w:val="Strong"/>
    <w:basedOn w:val="a0"/>
    <w:uiPriority w:val="99"/>
    <w:qFormat/>
    <w:rsid w:val="0076437F"/>
    <w:rPr>
      <w:rFonts w:cs="Times New Roman"/>
      <w:b/>
    </w:rPr>
  </w:style>
  <w:style w:type="paragraph" w:styleId="afd">
    <w:name w:val="Normal (Web)"/>
    <w:basedOn w:val="a"/>
    <w:uiPriority w:val="99"/>
    <w:rsid w:val="0076437F"/>
    <w:pPr>
      <w:spacing w:before="100" w:beforeAutospacing="1" w:after="100" w:afterAutospacing="1" w:line="240" w:lineRule="auto"/>
    </w:pPr>
    <w:rPr>
      <w:rFonts w:ascii="Verdana" w:hAnsi="Verdana" w:cs="Verdana"/>
      <w:color w:val="333333"/>
      <w:sz w:val="22"/>
      <w:lang w:eastAsia="ru-RU"/>
    </w:rPr>
  </w:style>
  <w:style w:type="paragraph" w:styleId="afe">
    <w:name w:val="annotation subject"/>
    <w:basedOn w:val="a5"/>
    <w:next w:val="a5"/>
    <w:link w:val="aff"/>
    <w:uiPriority w:val="99"/>
    <w:semiHidden/>
    <w:rsid w:val="0076437F"/>
    <w:rPr>
      <w:b/>
      <w:bCs/>
    </w:rPr>
  </w:style>
  <w:style w:type="character" w:customStyle="1" w:styleId="aff">
    <w:name w:val="Тема примечания Знак"/>
    <w:basedOn w:val="a6"/>
    <w:link w:val="afe"/>
    <w:uiPriority w:val="99"/>
    <w:semiHidden/>
    <w:locked/>
    <w:rsid w:val="0076437F"/>
    <w:rPr>
      <w:rFonts w:ascii="Times New Roman" w:hAnsi="Times New Roman" w:cs="Times New Roman"/>
      <w:b/>
      <w:bCs/>
      <w:sz w:val="20"/>
      <w:szCs w:val="20"/>
      <w:lang w:eastAsia="ru-RU"/>
    </w:rPr>
  </w:style>
  <w:style w:type="table" w:styleId="aff0">
    <w:name w:val="Table Grid"/>
    <w:basedOn w:val="a1"/>
    <w:uiPriority w:val="99"/>
    <w:rsid w:val="0076437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99"/>
    <w:qFormat/>
    <w:rsid w:val="0076437F"/>
    <w:pPr>
      <w:spacing w:line="240" w:lineRule="auto"/>
      <w:ind w:left="720"/>
      <w:contextualSpacing/>
    </w:pPr>
    <w:rPr>
      <w:sz w:val="24"/>
      <w:szCs w:val="24"/>
      <w:lang w:eastAsia="ru-RU"/>
    </w:rPr>
  </w:style>
  <w:style w:type="character" w:styleId="aff2">
    <w:name w:val="FollowedHyperlink"/>
    <w:basedOn w:val="a0"/>
    <w:uiPriority w:val="99"/>
    <w:semiHidden/>
    <w:rsid w:val="00023413"/>
    <w:rPr>
      <w:rFonts w:cs="Times New Roman"/>
      <w:color w:val="800080"/>
      <w:u w:val="single"/>
    </w:rPr>
  </w:style>
  <w:style w:type="paragraph" w:styleId="aff3">
    <w:name w:val="Revision"/>
    <w:hidden/>
    <w:uiPriority w:val="99"/>
    <w:semiHidden/>
    <w:rsid w:val="00787196"/>
    <w:rPr>
      <w:rFonts w:ascii="Times New Roman" w:eastAsia="Times New Roman" w:hAnsi="Times New Roman"/>
      <w:sz w:val="28"/>
      <w:lang w:eastAsia="en-US"/>
    </w:rPr>
  </w:style>
  <w:style w:type="paragraph" w:styleId="aff4">
    <w:name w:val="No Spacing"/>
    <w:uiPriority w:val="99"/>
    <w:qFormat/>
    <w:rsid w:val="003B656A"/>
    <w:rPr>
      <w:rFonts w:ascii="Times New Roman" w:eastAsia="Times New Roman" w:hAnsi="Times New Roman"/>
      <w:sz w:val="28"/>
      <w:lang w:eastAsia="en-US"/>
    </w:rPr>
  </w:style>
  <w:style w:type="character" w:customStyle="1" w:styleId="ConsPlusNormal0">
    <w:name w:val="ConsPlusNormal Знак"/>
    <w:link w:val="ConsPlusNormal"/>
    <w:locked/>
    <w:rsid w:val="00A56900"/>
    <w:rPr>
      <w:rFonts w:ascii="Arial" w:hAnsi="Arial" w:cs="Arial"/>
      <w:sz w:val="20"/>
      <w:szCs w:val="20"/>
      <w:lang w:eastAsia="en-US"/>
    </w:rPr>
  </w:style>
  <w:style w:type="character" w:customStyle="1" w:styleId="extended-textshort">
    <w:name w:val="extended-text__short"/>
    <w:basedOn w:val="a0"/>
    <w:rsid w:val="000905F2"/>
  </w:style>
  <w:style w:type="paragraph" w:customStyle="1" w:styleId="aff5">
    <w:name w:val="Знак"/>
    <w:basedOn w:val="a"/>
    <w:rsid w:val="00013BBD"/>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07073">
      <w:bodyDiv w:val="1"/>
      <w:marLeft w:val="0"/>
      <w:marRight w:val="0"/>
      <w:marTop w:val="0"/>
      <w:marBottom w:val="0"/>
      <w:divBdr>
        <w:top w:val="none" w:sz="0" w:space="0" w:color="auto"/>
        <w:left w:val="none" w:sz="0" w:space="0" w:color="auto"/>
        <w:bottom w:val="none" w:sz="0" w:space="0" w:color="auto"/>
        <w:right w:val="none" w:sz="0" w:space="0" w:color="auto"/>
      </w:divBdr>
    </w:div>
    <w:div w:id="191870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DCE8-FCFC-4C28-916F-717989EE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9651</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Hewlett-Packard Company</Company>
  <LinksUpToDate>false</LinksUpToDate>
  <CharactersWithSpaces>10905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Александр В. Ширугин</dc:creator>
  <cp:lastModifiedBy>Суровицкая О.В.</cp:lastModifiedBy>
  <cp:revision>3</cp:revision>
  <cp:lastPrinted>2022-04-13T10:43:00Z</cp:lastPrinted>
  <dcterms:created xsi:type="dcterms:W3CDTF">2022-05-23T04:05:00Z</dcterms:created>
  <dcterms:modified xsi:type="dcterms:W3CDTF">2022-05-23T05:49:00Z</dcterms:modified>
</cp:coreProperties>
</file>